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43EF" w14:textId="77777777" w:rsidR="00AC68D8" w:rsidRDefault="00000000">
      <w:pPr>
        <w:spacing w:line="1200" w:lineRule="exact"/>
        <w:jc w:val="center"/>
        <w:rPr>
          <w:rFonts w:ascii="小标宋" w:eastAsia="小标宋" w:hAnsi="宋体"/>
          <w:color w:val="FF0000"/>
          <w:spacing w:val="23"/>
          <w:w w:val="80"/>
          <w:sz w:val="90"/>
          <w:szCs w:val="90"/>
        </w:rPr>
      </w:pPr>
      <w:r>
        <w:rPr>
          <w:rFonts w:ascii="小标宋" w:eastAsia="小标宋" w:hAnsi="小标宋" w:cs="小标宋" w:hint="eastAsia"/>
          <w:color w:val="FF0000"/>
          <w:spacing w:val="-23"/>
          <w:w w:val="90"/>
          <w:sz w:val="90"/>
          <w:szCs w:val="90"/>
        </w:rPr>
        <w:t>西安科技大学院处函件</w:t>
      </w:r>
    </w:p>
    <w:p w14:paraId="7DB51C8F" w14:textId="77777777" w:rsidR="00AC68D8" w:rsidRDefault="00000000">
      <w:pPr>
        <w:spacing w:beforeLines="100" w:before="312" w:line="520" w:lineRule="exact"/>
        <w:jc w:val="center"/>
        <w:rPr>
          <w:rFonts w:ascii="小标宋" w:eastAsia="小标宋" w:hAnsi="小标宋" w:cs="小标宋"/>
          <w:sz w:val="44"/>
          <w:szCs w:val="44"/>
        </w:rPr>
      </w:pPr>
      <w:r>
        <w:rPr>
          <w:rFonts w:ascii="小标宋" w:eastAsia="小标宋" w:hAnsi="小标宋" w:cs="小标宋"/>
          <w:noProof/>
          <w:w w:val="95"/>
          <w:sz w:val="44"/>
          <w:szCs w:val="44"/>
        </w:rPr>
        <mc:AlternateContent>
          <mc:Choice Requires="wps">
            <w:drawing>
              <wp:anchor distT="0" distB="0" distL="114300" distR="114300" simplePos="0" relativeHeight="251659264" behindDoc="0" locked="0" layoutInCell="1" allowOverlap="1" wp14:anchorId="5995AA85" wp14:editId="5DBB9338">
                <wp:simplePos x="0" y="0"/>
                <wp:positionH relativeFrom="column">
                  <wp:posOffset>-315595</wp:posOffset>
                </wp:positionH>
                <wp:positionV relativeFrom="paragraph">
                  <wp:posOffset>17145</wp:posOffset>
                </wp:positionV>
                <wp:extent cx="5829300" cy="0"/>
                <wp:effectExtent l="0" t="28575" r="7620" b="3238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ckThin">
                          <a:solidFill>
                            <a:srgbClr val="FF0000"/>
                          </a:solidFill>
                          <a:round/>
                        </a:ln>
                      </wps:spPr>
                      <wps:bodyPr/>
                    </wps:wsp>
                  </a:graphicData>
                </a:graphic>
              </wp:anchor>
            </w:drawing>
          </mc:Choice>
          <mc:Fallback>
            <w:pict>
              <v:line w14:anchorId="0D959DF8"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4.85pt,1.35pt" to="43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" strokecolor="red" strokeweight="4.5pt">
                <v:stroke linestyle="thickThin"/>
              </v:line>
            </w:pict>
          </mc:Fallback>
        </mc:AlternateContent>
      </w:r>
      <w:r>
        <w:rPr>
          <w:rFonts w:ascii="小标宋" w:eastAsia="小标宋" w:hAnsi="小标宋" w:cs="小标宋" w:hint="eastAsia"/>
          <w:sz w:val="44"/>
          <w:szCs w:val="44"/>
        </w:rPr>
        <w:t>关于举办我校第一届</w:t>
      </w:r>
    </w:p>
    <w:p w14:paraId="28159A27" w14:textId="77777777" w:rsidR="00AC68D8" w:rsidRDefault="00000000">
      <w:pPr>
        <w:spacing w:line="520" w:lineRule="exact"/>
        <w:jc w:val="center"/>
        <w:rPr>
          <w:rFonts w:ascii="小标宋" w:eastAsia="小标宋" w:hAnsi="小标宋" w:cs="小标宋"/>
          <w:sz w:val="44"/>
          <w:szCs w:val="44"/>
        </w:rPr>
      </w:pPr>
      <w:r>
        <w:rPr>
          <w:rFonts w:ascii="小标宋" w:eastAsia="小标宋" w:hAnsi="小标宋" w:cs="小标宋" w:hint="eastAsia"/>
          <w:sz w:val="44"/>
          <w:szCs w:val="44"/>
        </w:rPr>
        <w:t>“米兰设计周—中国高校设计学科师生优秀作品展</w:t>
      </w:r>
      <w:r>
        <w:rPr>
          <w:rFonts w:ascii="小标宋" w:eastAsia="小标宋" w:hAnsi="小标宋" w:cs="小标宋"/>
          <w:sz w:val="44"/>
          <w:szCs w:val="44"/>
        </w:rPr>
        <w:t>”</w:t>
      </w:r>
      <w:r>
        <w:rPr>
          <w:rFonts w:ascii="小标宋" w:eastAsia="小标宋" w:hAnsi="小标宋" w:cs="小标宋" w:hint="eastAsia"/>
          <w:sz w:val="44"/>
          <w:szCs w:val="44"/>
        </w:rPr>
        <w:t>校内选拔赛的通知</w:t>
      </w:r>
    </w:p>
    <w:p w14:paraId="5FC79BEA" w14:textId="77777777" w:rsidR="00AC68D8" w:rsidRDefault="00000000">
      <w:pPr>
        <w:spacing w:beforeLines="100" w:before="312" w:afterLines="50" w:after="156"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各学院、各有关单位：</w:t>
      </w:r>
    </w:p>
    <w:p w14:paraId="07B5405F" w14:textId="20314E64"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米兰设计周—中国高校设计学科师生优秀作品展”作为受到政府和高校支持关注的具有突破性和建设性的重要展示交流项目，组委会将以其高规格、高品质的展览内容和交流形式带动高校设计创新实践，本着以赛促教、教赛展联动的指导思想，推动我国艺术设计高等教育人才培养体制的创新，促进教育创新与学科发展。现举行我校第一届“米兰设计周—中国高校设计学科师生优秀作品展”校内选拔赛。</w:t>
      </w:r>
    </w:p>
    <w:p w14:paraId="4F732040"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现将活动有关事项通知如下：</w:t>
      </w:r>
    </w:p>
    <w:p w14:paraId="0EA929BE" w14:textId="77777777"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一、组织机构</w:t>
      </w:r>
    </w:p>
    <w:p w14:paraId="0AB3267C"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本次比赛由西安科技大学教务处主办，艺术学院承办。</w:t>
      </w:r>
    </w:p>
    <w:p w14:paraId="15D808F7" w14:textId="77777777"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二、参赛人员</w:t>
      </w:r>
    </w:p>
    <w:p w14:paraId="1BDC9BC3"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西安科技大学全体在校生</w:t>
      </w:r>
    </w:p>
    <w:p w14:paraId="79504BDF" w14:textId="77777777" w:rsidR="00AC68D8" w:rsidRDefault="00000000">
      <w:pPr>
        <w:spacing w:beforeLines="100" w:before="312" w:afterLines="50" w:after="156" w:line="52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三、作品类别与要求</w:t>
      </w:r>
    </w:p>
    <w:p w14:paraId="187BA785" w14:textId="5B36D31F"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1.作品创作类：视觉传达类、产品设计类、环境空问类、时尚设计类、数字媒体类、工艺美术类、传统美术类、UI设计类、</w:t>
      </w:r>
      <w:r w:rsidR="008870E9">
        <w:rPr>
          <w:rFonts w:ascii="仿宋_GB2312" w:eastAsia="仿宋_GB2312" w:hAnsi="仿宋_GB2312" w:cs="仿宋_GB2312" w:hint="eastAsia"/>
          <w:sz w:val="32"/>
          <w:szCs w:val="32"/>
        </w:rPr>
        <w:t>虚</w:t>
      </w:r>
      <w:r>
        <w:rPr>
          <w:rFonts w:ascii="仿宋_GB2312" w:eastAsia="仿宋_GB2312" w:hAnsi="仿宋_GB2312" w:cs="仿宋_GB2312" w:hint="eastAsia"/>
          <w:sz w:val="32"/>
          <w:szCs w:val="32"/>
        </w:rPr>
        <w:t>拟1P设计类、数字摄影类。</w:t>
      </w:r>
    </w:p>
    <w:p w14:paraId="5AD65662"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2.学术论文类：设计理论研究、设计教育实践、设计前</w:t>
      </w:r>
      <w:r>
        <w:rPr>
          <w:rFonts w:ascii="仿宋_GB2312" w:eastAsia="仿宋_GB2312" w:hAnsi="仿宋_GB2312" w:cs="仿宋_GB2312" w:hint="eastAsia"/>
          <w:sz w:val="32"/>
          <w:szCs w:val="32"/>
        </w:rPr>
        <w:lastRenderedPageBreak/>
        <w:t>沿探索等。</w:t>
      </w:r>
    </w:p>
    <w:p w14:paraId="6BBCC8DD" w14:textId="77777777"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四、作品征集与评选</w:t>
      </w:r>
    </w:p>
    <w:p w14:paraId="1A4D77E4" w14:textId="510AB326" w:rsidR="008870E9" w:rsidRDefault="008870E9">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具体参赛作品类别及提交格式见附件一。</w:t>
      </w:r>
    </w:p>
    <w:p w14:paraId="4472A944" w14:textId="17510585" w:rsidR="00AC68D8" w:rsidRDefault="008870E9">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.提交校赛作品须通过组委会指定的网上(www.milan-aap.org.cn）报名渠道进行在线报名及作品提交，具体报名方式见附件二。</w:t>
      </w:r>
    </w:p>
    <w:p w14:paraId="489E1842" w14:textId="7AB7F2E1" w:rsidR="008870E9" w:rsidRDefault="008870E9" w:rsidP="008870E9">
      <w:pPr>
        <w:tabs>
          <w:tab w:val="right" w:pos="8306"/>
        </w:tabs>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.在以往的A类（例如：“华灿奖”、“大广赛”、“蓝桥杯”等）中获得校级以上奖项的作品不可参加此次比赛。</w:t>
      </w:r>
    </w:p>
    <w:p w14:paraId="7DEDA6F5" w14:textId="216F8103" w:rsidR="00C72768" w:rsidRPr="00C72768" w:rsidRDefault="00C72768" w:rsidP="008870E9">
      <w:pPr>
        <w:tabs>
          <w:tab w:val="right" w:pos="8306"/>
        </w:tabs>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sidR="003556A3">
        <w:rPr>
          <w:rFonts w:ascii="仿宋_GB2312" w:eastAsia="仿宋_GB2312" w:hAnsi="仿宋_GB2312" w:cs="仿宋_GB2312" w:hint="eastAsia"/>
          <w:sz w:val="32"/>
          <w:szCs w:val="32"/>
        </w:rPr>
        <w:t>校赛官网</w:t>
      </w:r>
      <w:r>
        <w:rPr>
          <w:rFonts w:ascii="仿宋_GB2312" w:eastAsia="仿宋_GB2312" w:hAnsi="仿宋_GB2312" w:cs="仿宋_GB2312" w:hint="eastAsia"/>
          <w:sz w:val="32"/>
          <w:szCs w:val="32"/>
        </w:rPr>
        <w:t>作品提交时间</w:t>
      </w:r>
      <w:r w:rsidR="003556A3">
        <w:rPr>
          <w:rFonts w:ascii="仿宋_GB2312" w:eastAsia="仿宋_GB2312" w:hAnsi="仿宋_GB2312" w:cs="仿宋_GB2312" w:hint="eastAsia"/>
          <w:sz w:val="32"/>
          <w:szCs w:val="32"/>
        </w:rPr>
        <w:t>为2</w:t>
      </w:r>
      <w:r w:rsidR="003556A3">
        <w:rPr>
          <w:rFonts w:ascii="仿宋_GB2312" w:eastAsia="仿宋_GB2312" w:hAnsi="仿宋_GB2312" w:cs="仿宋_GB2312"/>
          <w:sz w:val="32"/>
          <w:szCs w:val="32"/>
        </w:rPr>
        <w:t>023</w:t>
      </w:r>
      <w:r w:rsidR="003556A3">
        <w:rPr>
          <w:rFonts w:ascii="仿宋_GB2312" w:eastAsia="仿宋_GB2312" w:hAnsi="仿宋_GB2312" w:cs="仿宋_GB2312" w:hint="eastAsia"/>
          <w:sz w:val="32"/>
          <w:szCs w:val="32"/>
        </w:rPr>
        <w:t>年3月8日2</w:t>
      </w:r>
      <w:r w:rsidR="003556A3">
        <w:rPr>
          <w:rFonts w:ascii="仿宋_GB2312" w:eastAsia="仿宋_GB2312" w:hAnsi="仿宋_GB2312" w:cs="仿宋_GB2312"/>
          <w:sz w:val="32"/>
          <w:szCs w:val="32"/>
        </w:rPr>
        <w:t>2</w:t>
      </w:r>
      <w:r w:rsidR="003556A3">
        <w:rPr>
          <w:rFonts w:ascii="仿宋_GB2312" w:eastAsia="仿宋_GB2312" w:hAnsi="仿宋_GB2312" w:cs="仿宋_GB2312" w:hint="eastAsia"/>
          <w:sz w:val="32"/>
          <w:szCs w:val="32"/>
        </w:rPr>
        <w:t>:</w:t>
      </w:r>
      <w:r w:rsidR="003556A3">
        <w:rPr>
          <w:rFonts w:ascii="仿宋_GB2312" w:eastAsia="仿宋_GB2312" w:hAnsi="仿宋_GB2312" w:cs="仿宋_GB2312"/>
          <w:sz w:val="32"/>
          <w:szCs w:val="32"/>
        </w:rPr>
        <w:t>00</w:t>
      </w:r>
      <w:r w:rsidR="003556A3">
        <w:rPr>
          <w:rFonts w:ascii="仿宋_GB2312" w:eastAsia="仿宋_GB2312" w:hAnsi="仿宋_GB2312" w:cs="仿宋_GB2312" w:hint="eastAsia"/>
          <w:sz w:val="32"/>
          <w:szCs w:val="32"/>
        </w:rPr>
        <w:t>。</w:t>
      </w:r>
    </w:p>
    <w:p w14:paraId="597D3C87" w14:textId="77777777"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五、其他</w:t>
      </w:r>
    </w:p>
    <w:p w14:paraId="3487FEDB"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1.杜绝抄袭，已在其他一类赛事获得省级以上等级奖项的作品不能参加此次比赛。</w:t>
      </w:r>
    </w:p>
    <w:p w14:paraId="6048DC0B"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2.主办方拥有对作品出版、展览和进行其他商业操作的权利。</w:t>
      </w:r>
    </w:p>
    <w:p w14:paraId="662E6C95"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3.主办方保留对本次活动未尽事宜的解释权。</w:t>
      </w:r>
    </w:p>
    <w:p w14:paraId="1E088120" w14:textId="77777777"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六、联系方式</w:t>
      </w:r>
    </w:p>
    <w:p w14:paraId="474E58CE"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14:anchorId="000BC28F" wp14:editId="798D0600">
            <wp:simplePos x="0" y="0"/>
            <wp:positionH relativeFrom="column">
              <wp:posOffset>3956050</wp:posOffset>
            </wp:positionH>
            <wp:positionV relativeFrom="paragraph">
              <wp:posOffset>3809</wp:posOffset>
            </wp:positionV>
            <wp:extent cx="1054100" cy="1814653"/>
            <wp:effectExtent l="0" t="0" r="0" b="0"/>
            <wp:wrapNone/>
            <wp:docPr id="49" name="图片 49" descr="7e7f98e7eb542201a99c2d0d717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e7f98e7eb542201a99c2d0d71732a7"/>
                    <pic:cNvPicPr>
                      <a:picLocks noChangeAspect="1"/>
                    </pic:cNvPicPr>
                  </pic:nvPicPr>
                  <pic:blipFill>
                    <a:blip r:embed="rId9"/>
                    <a:srcRect l="14723" t="13160" r="13452" b="26916"/>
                    <a:stretch>
                      <a:fillRect/>
                    </a:stretch>
                  </pic:blipFill>
                  <pic:spPr>
                    <a:xfrm>
                      <a:off x="0" y="0"/>
                      <a:ext cx="1056959" cy="1819574"/>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Ansi="仿宋_GB2312" w:cs="仿宋_GB2312" w:hint="eastAsia"/>
          <w:sz w:val="32"/>
          <w:szCs w:val="32"/>
        </w:rPr>
        <w:t>董  健（老师）：13571498587</w:t>
      </w:r>
    </w:p>
    <w:p w14:paraId="23B1A8CF"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严  勇（学生）：18392363861</w:t>
      </w:r>
    </w:p>
    <w:p w14:paraId="71A5DC19" w14:textId="77777777" w:rsidR="00AC68D8" w:rsidRDefault="00000000">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王梓童（学生）：15229349976</w:t>
      </w:r>
    </w:p>
    <w:p w14:paraId="02F98F31" w14:textId="77777777" w:rsidR="00AC68D8"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参赛QQ群：781911626</w:t>
      </w:r>
    </w:p>
    <w:p w14:paraId="3AF6F1B0" w14:textId="77777777" w:rsidR="00AC68D8" w:rsidRDefault="00000000" w:rsidP="008870E9">
      <w:pPr>
        <w:spacing w:beforeLines="100" w:before="312" w:line="520" w:lineRule="exact"/>
        <w:ind w:firstLineChars="200" w:firstLine="640"/>
        <w:rPr>
          <w:rFonts w:ascii="黑体" w:eastAsia="黑体" w:hAnsi="黑体" w:cs="黑体"/>
          <w:sz w:val="32"/>
          <w:szCs w:val="32"/>
        </w:rPr>
      </w:pPr>
      <w:r>
        <w:rPr>
          <w:rFonts w:ascii="黑体" w:eastAsia="黑体" w:hAnsi="黑体" w:cs="黑体" w:hint="eastAsia"/>
          <w:sz w:val="32"/>
          <w:szCs w:val="32"/>
        </w:rPr>
        <w:t>七、获奖比例</w:t>
      </w:r>
    </w:p>
    <w:p w14:paraId="78CECB7E" w14:textId="77777777" w:rsidR="00E86A2B" w:rsidRDefault="00E86A2B">
      <w:pPr>
        <w:spacing w:beforeLines="100" w:before="312" w:afterLines="50" w:after="156" w:line="520" w:lineRule="exact"/>
        <w:ind w:firstLineChars="200" w:firstLine="640"/>
        <w:rPr>
          <w:rFonts w:ascii="仿宋_GB2312" w:eastAsia="仿宋_GB2312" w:hAnsi="仿宋_GB2312" w:cs="仿宋_GB2312"/>
          <w:sz w:val="32"/>
          <w:szCs w:val="32"/>
        </w:rPr>
      </w:pPr>
      <w:r w:rsidRPr="00E86A2B">
        <w:rPr>
          <w:rFonts w:ascii="仿宋_GB2312" w:eastAsia="仿宋_GB2312" w:hAnsi="仿宋_GB2312" w:cs="仿宋_GB2312" w:hint="eastAsia"/>
          <w:sz w:val="32"/>
          <w:szCs w:val="32"/>
        </w:rPr>
        <w:t>按校内选拔赛作品总数的 10%、15%、和 20%，设立一等奖、二等奖、三等奖，获奖者颁发荣誉证书。竞赛成绩将作</w:t>
      </w:r>
      <w:r w:rsidRPr="00E86A2B">
        <w:rPr>
          <w:rFonts w:ascii="仿宋_GB2312" w:eastAsia="仿宋_GB2312" w:hAnsi="仿宋_GB2312" w:cs="仿宋_GB2312" w:hint="eastAsia"/>
          <w:sz w:val="32"/>
          <w:szCs w:val="32"/>
        </w:rPr>
        <w:lastRenderedPageBreak/>
        <w:t>为选拔“第七届米兰设计周一中国高校设计学科师生优秀作品展”省赛选手或团队的依据</w:t>
      </w:r>
    </w:p>
    <w:p w14:paraId="374036FE" w14:textId="1D058BBE" w:rsidR="00AC68D8" w:rsidRDefault="00000000">
      <w:pPr>
        <w:spacing w:beforeLines="100" w:before="312" w:afterLines="50" w:after="156" w:line="520" w:lineRule="exact"/>
        <w:ind w:firstLineChars="200" w:firstLine="640"/>
        <w:rPr>
          <w:rFonts w:ascii="黑体" w:eastAsia="黑体" w:hAnsi="黑体" w:cs="黑体"/>
          <w:sz w:val="32"/>
          <w:szCs w:val="32"/>
        </w:rPr>
      </w:pPr>
      <w:r>
        <w:rPr>
          <w:rFonts w:ascii="黑体" w:eastAsia="黑体" w:hAnsi="黑体" w:cs="黑体" w:hint="eastAsia"/>
          <w:sz w:val="32"/>
          <w:szCs w:val="32"/>
        </w:rPr>
        <w:t>八、附件</w:t>
      </w:r>
    </w:p>
    <w:p w14:paraId="358A8138" w14:textId="77777777" w:rsidR="00AC68D8"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附件一：参赛作品类品以及文件要求</w:t>
      </w:r>
    </w:p>
    <w:p w14:paraId="1D8C1E1B" w14:textId="243E0DA8" w:rsidR="00AC68D8" w:rsidRDefault="00000000" w:rsidP="008870E9">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附件二：第七届米兰展赛事参赛者作品上传流程 </w:t>
      </w:r>
    </w:p>
    <w:p w14:paraId="6D8BB8D1" w14:textId="78CFEAEB" w:rsidR="008870E9" w:rsidRPr="008870E9" w:rsidRDefault="008870E9" w:rsidP="008870E9">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附件三：</w:t>
      </w:r>
      <w:r w:rsidRPr="008870E9">
        <w:rPr>
          <w:rFonts w:ascii="仿宋_GB2312" w:eastAsia="仿宋_GB2312" w:hAnsi="仿宋_GB2312" w:cs="仿宋_GB2312" w:hint="eastAsia"/>
          <w:sz w:val="32"/>
          <w:szCs w:val="32"/>
        </w:rPr>
        <w:t>参赛者投稿常见问题解答</w:t>
      </w:r>
    </w:p>
    <w:p w14:paraId="236BC6B4" w14:textId="77777777" w:rsidR="00AC68D8" w:rsidRDefault="00AC68D8">
      <w:pPr>
        <w:rPr>
          <w:rFonts w:ascii="仿宋_GB2312" w:eastAsia="仿宋_GB2312" w:hAnsi="仿宋_GB2312" w:cs="仿宋_GB2312"/>
          <w:sz w:val="32"/>
          <w:szCs w:val="32"/>
        </w:rPr>
      </w:pPr>
    </w:p>
    <w:p w14:paraId="0247FB5C" w14:textId="567831C9" w:rsidR="00AC68D8" w:rsidRDefault="00AC68D8" w:rsidP="008870E9">
      <w:pPr>
        <w:ind w:right="1280"/>
        <w:rPr>
          <w:rFonts w:ascii="仿宋_GB2312" w:eastAsia="仿宋_GB2312" w:hAnsi="仿宋_GB2312" w:cs="仿宋_GB2312"/>
          <w:sz w:val="32"/>
          <w:szCs w:val="32"/>
        </w:rPr>
      </w:pPr>
    </w:p>
    <w:p w14:paraId="1E82AEAC" w14:textId="77777777" w:rsidR="00AC68D8" w:rsidRDefault="00000000">
      <w:pPr>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教务处</w:t>
      </w:r>
    </w:p>
    <w:p w14:paraId="1673C372" w14:textId="77777777" w:rsidR="00AC68D8" w:rsidRDefault="00000000">
      <w:pPr>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艺术学院</w:t>
      </w:r>
    </w:p>
    <w:p w14:paraId="721DB76A" w14:textId="77777777" w:rsidR="00AC68D8" w:rsidRDefault="00000000">
      <w:pPr>
        <w:wordWrap w:val="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2023年2月26日</w:t>
      </w:r>
    </w:p>
    <w:p w14:paraId="791256E3" w14:textId="5891FACD" w:rsidR="008870E9" w:rsidRDefault="008870E9">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4F9C4C8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附件一：</w:t>
      </w:r>
    </w:p>
    <w:p w14:paraId="3A31DACC" w14:textId="77777777" w:rsidR="00AC68D8" w:rsidRPr="008870E9" w:rsidRDefault="00000000">
      <w:pPr>
        <w:jc w:val="center"/>
        <w:rPr>
          <w:rFonts w:ascii="小标宋" w:eastAsia="小标宋" w:hAnsi="黑体" w:cs="黑体"/>
          <w:sz w:val="36"/>
          <w:szCs w:val="36"/>
        </w:rPr>
      </w:pPr>
      <w:r w:rsidRPr="008870E9">
        <w:rPr>
          <w:rFonts w:ascii="小标宋" w:eastAsia="小标宋" w:hAnsi="黑体" w:cs="黑体" w:hint="eastAsia"/>
          <w:sz w:val="36"/>
          <w:szCs w:val="36"/>
        </w:rPr>
        <w:t>参赛作品类品以及文件要求</w:t>
      </w:r>
    </w:p>
    <w:p w14:paraId="25A39D93" w14:textId="77777777"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作品创作类</w:t>
      </w:r>
    </w:p>
    <w:p w14:paraId="10E0E599" w14:textId="77777777" w:rsidR="00AC68D8" w:rsidRDefault="00000000">
      <w:pPr>
        <w:rPr>
          <w:rFonts w:ascii="黑体" w:eastAsia="黑体" w:hAnsi="黑体" w:cs="黑体"/>
          <w:sz w:val="32"/>
          <w:szCs w:val="32"/>
        </w:rPr>
      </w:pPr>
      <w:r>
        <w:rPr>
          <w:rFonts w:ascii="黑体" w:eastAsia="黑体" w:hAnsi="黑体" w:cs="黑体" w:hint="eastAsia"/>
          <w:sz w:val="32"/>
          <w:szCs w:val="32"/>
        </w:rPr>
        <w:t>一、视觉传达</w:t>
      </w:r>
    </w:p>
    <w:p w14:paraId="1ED4E637"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1.海报、2.标志、3.品牌、4.书籍、</w:t>
      </w:r>
    </w:p>
    <w:p w14:paraId="68909855"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5.包装、6插画、7.字体、8.其他类</w:t>
      </w:r>
    </w:p>
    <w:p w14:paraId="0E30D23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作品文件：</w:t>
      </w:r>
    </w:p>
    <w:p w14:paraId="01FE547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单幅作品须A3、300dpi、JPG、RGB或CMYK，若系列作品可提交不超过6件；若另附动态呈现作品须GIF格式、不小于72dpi，节奏流畅不卡顿；</w:t>
      </w:r>
    </w:p>
    <w:p w14:paraId="14FA2435"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展示海报：</w:t>
      </w:r>
    </w:p>
    <w:p w14:paraId="5B4BBEBA"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海报模板在系统中下载，并将作品编排至统一模板中。</w:t>
      </w:r>
    </w:p>
    <w:p w14:paraId="03E0BC4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A3大小、竖式、300dpi、JPG、RGB或CMYK。</w:t>
      </w:r>
    </w:p>
    <w:p w14:paraId="5FA3363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提交作品排版必须使用“</w:t>
      </w:r>
      <w:r>
        <w:rPr>
          <w:rFonts w:ascii="仿宋_GB2312" w:eastAsia="仿宋_GB2312" w:hAnsi="仿宋_GB2312" w:cs="仿宋_GB2312"/>
          <w:sz w:val="32"/>
          <w:szCs w:val="32"/>
        </w:rPr>
        <w:t>作品展示海报模板</w:t>
      </w:r>
      <w:r>
        <w:rPr>
          <w:rFonts w:ascii="仿宋_GB2312" w:eastAsia="仿宋_GB2312" w:hAnsi="仿宋_GB2312" w:cs="仿宋_GB2312" w:hint="eastAsia"/>
          <w:sz w:val="32"/>
          <w:szCs w:val="32"/>
        </w:rPr>
        <w:t>”及“</w:t>
      </w:r>
      <w:r>
        <w:rPr>
          <w:rFonts w:ascii="仿宋_GB2312" w:eastAsia="仿宋_GB2312" w:hAnsi="仿宋_GB2312" w:cs="仿宋_GB2312"/>
          <w:sz w:val="32"/>
          <w:szCs w:val="32"/>
        </w:rPr>
        <w:t>大赛专用字体</w:t>
      </w:r>
      <w:r>
        <w:rPr>
          <w:rFonts w:ascii="仿宋_GB2312" w:eastAsia="仿宋_GB2312" w:hAnsi="仿宋_GB2312" w:cs="仿宋_GB2312" w:hint="eastAsia"/>
          <w:sz w:val="32"/>
          <w:szCs w:val="32"/>
        </w:rPr>
        <w:t>”，相关文件请前往官网下载。</w:t>
      </w:r>
    </w:p>
    <w:p w14:paraId="1364FBE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 xml:space="preserve"> *以上单个文件图片限定10MB内，否则无法成功上传。</w:t>
      </w:r>
    </w:p>
    <w:p w14:paraId="12170D81" w14:textId="77777777" w:rsidR="008870E9" w:rsidRDefault="008870E9">
      <w:pPr>
        <w:rPr>
          <w:rFonts w:ascii="黑体" w:eastAsia="黑体" w:hAnsi="黑体" w:cs="黑体"/>
          <w:sz w:val="32"/>
          <w:szCs w:val="32"/>
        </w:rPr>
      </w:pPr>
    </w:p>
    <w:p w14:paraId="2420D823" w14:textId="5B74275D"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二、产品设计</w:t>
      </w:r>
    </w:p>
    <w:p w14:paraId="1B107CED"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1.交通工具、2.智能设备、3.居家产品、</w:t>
      </w:r>
    </w:p>
    <w:p w14:paraId="62954B2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4.文创产品、5.工业制造、6.其他类</w:t>
      </w:r>
    </w:p>
    <w:p w14:paraId="1470830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作品文件：</w:t>
      </w:r>
    </w:p>
    <w:p w14:paraId="3B5EE94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提交完整设计方案。单幅作品须A3幅面、300dpi、JPG、RGB或CMYK。</w:t>
      </w:r>
    </w:p>
    <w:p w14:paraId="432709F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lastRenderedPageBreak/>
        <w:t>展示海报：</w:t>
      </w:r>
    </w:p>
    <w:p w14:paraId="4BB596FA"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海报模板在系统中下载，并将作品名称、效果图、人机交互图、细节图、结构示意图、外观尺寸、材质材料分析图及三视图等编排至统一模板中。</w:t>
      </w:r>
    </w:p>
    <w:p w14:paraId="106DDDA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A3大小、竖式、300dpi、JPG、RGB或CMYK。</w:t>
      </w:r>
    </w:p>
    <w:p w14:paraId="61DCE13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提交作品排版必须使用“</w:t>
      </w:r>
      <w:r>
        <w:rPr>
          <w:rFonts w:ascii="仿宋_GB2312" w:eastAsia="仿宋_GB2312" w:hAnsi="仿宋_GB2312" w:cs="仿宋_GB2312"/>
          <w:sz w:val="32"/>
          <w:szCs w:val="32"/>
        </w:rPr>
        <w:t>作品展示海报模板</w:t>
      </w:r>
      <w:r>
        <w:rPr>
          <w:rFonts w:ascii="仿宋_GB2312" w:eastAsia="仿宋_GB2312" w:hAnsi="仿宋_GB2312" w:cs="仿宋_GB2312" w:hint="eastAsia"/>
          <w:sz w:val="32"/>
          <w:szCs w:val="32"/>
        </w:rPr>
        <w:t>”及“</w:t>
      </w:r>
      <w:r>
        <w:rPr>
          <w:rFonts w:ascii="仿宋_GB2312" w:eastAsia="仿宋_GB2312" w:hAnsi="仿宋_GB2312" w:cs="仿宋_GB2312"/>
          <w:sz w:val="32"/>
          <w:szCs w:val="32"/>
        </w:rPr>
        <w:t>大赛专用字体</w:t>
      </w:r>
      <w:r>
        <w:rPr>
          <w:rFonts w:ascii="仿宋_GB2312" w:eastAsia="仿宋_GB2312" w:hAnsi="仿宋_GB2312" w:cs="仿宋_GB2312" w:hint="eastAsia"/>
          <w:sz w:val="32"/>
          <w:szCs w:val="32"/>
        </w:rPr>
        <w:t>”，相关文件请前往官网下载。</w:t>
      </w:r>
    </w:p>
    <w:p w14:paraId="71B84EB2"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 xml:space="preserve"> *以上单个文件图片限定10MB内，否则无法成功上传。</w:t>
      </w:r>
    </w:p>
    <w:p w14:paraId="23261233" w14:textId="77777777" w:rsidR="008870E9" w:rsidRDefault="008870E9">
      <w:pPr>
        <w:rPr>
          <w:rFonts w:ascii="黑体" w:eastAsia="黑体" w:hAnsi="黑体" w:cs="黑体"/>
          <w:sz w:val="32"/>
          <w:szCs w:val="32"/>
        </w:rPr>
      </w:pPr>
    </w:p>
    <w:p w14:paraId="46AFF574" w14:textId="196DC4DD"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三、</w:t>
      </w:r>
      <w:r w:rsidRPr="008870E9">
        <w:rPr>
          <w:rFonts w:ascii="黑体" w:eastAsia="黑体" w:hAnsi="黑体" w:cs="黑体"/>
          <w:sz w:val="32"/>
          <w:szCs w:val="32"/>
        </w:rPr>
        <w:t>环境空间</w:t>
      </w:r>
    </w:p>
    <w:p w14:paraId="67684778"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1.建筑、2.景观、3.室内、4.园林、5.规划、</w:t>
      </w:r>
    </w:p>
    <w:p w14:paraId="268AA8C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6.展示、7.公共空间、8.家具设计、9.其他</w:t>
      </w:r>
    </w:p>
    <w:p w14:paraId="3078A5A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作品文件：</w:t>
      </w:r>
    </w:p>
    <w:p w14:paraId="1F7760E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提交全套设计方案展板、单幅画面须A3、300dpi、JPG、RGB或CMYK，展板内容应包含作品名称、设计图、设计说明等。</w:t>
      </w:r>
    </w:p>
    <w:p w14:paraId="41CCDC47"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（若作品为环境设计类的漫游动画作品按数字媒体类的要求提交，请选择数字媒体类参赛。）</w:t>
      </w:r>
    </w:p>
    <w:p w14:paraId="6B2B544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展示海报：</w:t>
      </w:r>
    </w:p>
    <w:p w14:paraId="784D026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海报模板在系统中下载，并将作品编排至统一模板中。</w:t>
      </w:r>
    </w:p>
    <w:p w14:paraId="3D61344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A3大小、竖式、300dpi、JPG、RGB或CMYK。</w:t>
      </w:r>
    </w:p>
    <w:p w14:paraId="552071E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注：提交作品排版必须使用“作品展示海报模板”及“大赛专用字体”，相关文件请前往官网下载。</w:t>
      </w:r>
    </w:p>
    <w:p w14:paraId="58BF3F8D" w14:textId="0695060C"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*以上单个文件图片限定10MB内，否则无法成功上传。</w:t>
      </w:r>
    </w:p>
    <w:p w14:paraId="1E15B3D5" w14:textId="77777777" w:rsidR="008870E9" w:rsidRDefault="008870E9">
      <w:pPr>
        <w:rPr>
          <w:rFonts w:ascii="仿宋_GB2312" w:eastAsia="仿宋_GB2312" w:hAnsi="仿宋_GB2312" w:cs="仿宋_GB2312"/>
          <w:sz w:val="32"/>
          <w:szCs w:val="32"/>
        </w:rPr>
      </w:pPr>
    </w:p>
    <w:p w14:paraId="3BF5F5BD" w14:textId="77777777"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四、时尚设计</w:t>
      </w:r>
    </w:p>
    <w:p w14:paraId="65E1349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1.服装、2.染织、3.面料、</w:t>
      </w:r>
    </w:p>
    <w:p w14:paraId="0BAC6CE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4.鞋帽、5.饰品、6.其他 </w:t>
      </w:r>
    </w:p>
    <w:p w14:paraId="70DA11F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作品文件：</w:t>
      </w:r>
    </w:p>
    <w:p w14:paraId="78F0E25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设计创作的思路及过程表达，包括设计说明、灵感来源、设计构思、材料及工艺描述等。</w:t>
      </w:r>
    </w:p>
    <w:p w14:paraId="4C28E05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单幅画面须A3、300dpi、JPG、RGB或CMYK，若有视频动态展示和呈现须按数字媒体类的要求提交，请选择数字媒体类参赛。</w:t>
      </w:r>
    </w:p>
    <w:p w14:paraId="5732C89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5245122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海报模板在系统中下载，并将作品编排至统一模板中。</w:t>
      </w:r>
    </w:p>
    <w:p w14:paraId="3ED74EB2"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A3、竖式、300dpi、JPG、RGB或CMYK。</w:t>
      </w:r>
    </w:p>
    <w:p w14:paraId="64F2D04A"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注：提交作品排版必须使用“作品展示海报模板”及“大赛专用字体”，相关文件请前往官网下载。</w:t>
      </w:r>
    </w:p>
    <w:p w14:paraId="522D879D"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*以上单个文件图片限定10MB内，否则无法成功上传。</w:t>
      </w:r>
    </w:p>
    <w:p w14:paraId="4CDC1F26" w14:textId="77777777" w:rsidR="008870E9" w:rsidRDefault="008870E9">
      <w:pPr>
        <w:rPr>
          <w:rFonts w:ascii="黑体" w:eastAsia="黑体" w:hAnsi="黑体" w:cs="黑体"/>
          <w:sz w:val="32"/>
          <w:szCs w:val="32"/>
        </w:rPr>
      </w:pPr>
    </w:p>
    <w:p w14:paraId="37B87EFB" w14:textId="41A0B211"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五、数字媒体</w:t>
      </w:r>
    </w:p>
    <w:p w14:paraId="3BEC4112"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1.动画、2.动漫、3.短视频、4.微电影、5.其他类</w:t>
      </w:r>
    </w:p>
    <w:p w14:paraId="718919DD"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视频文件：</w:t>
      </w:r>
    </w:p>
    <w:p w14:paraId="33B23AA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标清和高清不限、编码格式：H.264、mp4格式，时间长度控制在5分钟以内。</w:t>
      </w:r>
    </w:p>
    <w:p w14:paraId="578207B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326FD865"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海报模板在系统中下载，并截取不少于5个作品画面进行排版至统一模板中。</w:t>
      </w:r>
    </w:p>
    <w:p w14:paraId="07CD6267"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A3大小、竖式、300dpi、JPG、RGB或CMYK。</w:t>
      </w:r>
    </w:p>
    <w:p w14:paraId="6D44B65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注：提交作品排版必须使用“作品展示海报模板”及“大赛专用字体”，相关文件请前往官网下载。</w:t>
      </w:r>
    </w:p>
    <w:p w14:paraId="00155A1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*视频文件限定于500MB内，单个图片文件限定10MB内，否则无法成功上传。</w:t>
      </w:r>
    </w:p>
    <w:p w14:paraId="30FBA1EE" w14:textId="77777777" w:rsidR="008870E9" w:rsidRDefault="008870E9">
      <w:pPr>
        <w:rPr>
          <w:rFonts w:ascii="黑体" w:eastAsia="黑体" w:hAnsi="黑体" w:cs="黑体"/>
          <w:sz w:val="32"/>
          <w:szCs w:val="32"/>
        </w:rPr>
      </w:pPr>
    </w:p>
    <w:p w14:paraId="4E2EF143" w14:textId="33A3E101"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六、工艺美术</w:t>
      </w:r>
    </w:p>
    <w:p w14:paraId="79EA724D"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1.陶瓷、2.漆艺、3.琉璃、4.绣艺、5.玉雕、</w:t>
      </w:r>
    </w:p>
    <w:p w14:paraId="322FEF15"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6.木雕、7.竹编、8.剪纸、9.公共艺术、10.其他类</w:t>
      </w:r>
    </w:p>
    <w:p w14:paraId="73F3BCE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作品文件：</w:t>
      </w:r>
    </w:p>
    <w:p w14:paraId="68A23C82"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提交完整设计方案，包括手绘图、制作过程图、成品效果图；</w:t>
      </w:r>
    </w:p>
    <w:p w14:paraId="32F844B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单幅图片须A3幅面、300dpi、JPG、RGB或CMYK。</w:t>
      </w:r>
    </w:p>
    <w:p w14:paraId="79719D4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16ABF42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海报模板在系统中下载，并将作品名称、手绘图、制作过程图、成品效果图、外观尺寸、材质材料介绍及三视图等编排至统一模板中。</w:t>
      </w:r>
    </w:p>
    <w:p w14:paraId="5DC3498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A3大小、竖式、300dpi、JPG、RGB或CMYK。</w:t>
      </w:r>
    </w:p>
    <w:p w14:paraId="27E87817"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注：提交作品排版必须使用“作品展示海报模板”及“大赛专用字体”，相关文件请前往官网下载。</w:t>
      </w:r>
    </w:p>
    <w:p w14:paraId="1C53DF1A"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*以上单个文件图片限定10MB内，否则无法成功上传。</w:t>
      </w:r>
    </w:p>
    <w:p w14:paraId="07D8EE81" w14:textId="77777777" w:rsidR="008870E9" w:rsidRDefault="008870E9">
      <w:pPr>
        <w:rPr>
          <w:rFonts w:ascii="黑体" w:eastAsia="黑体" w:hAnsi="黑体" w:cs="黑体"/>
          <w:sz w:val="32"/>
          <w:szCs w:val="32"/>
        </w:rPr>
      </w:pPr>
    </w:p>
    <w:p w14:paraId="58A2ACA1" w14:textId="407FF4A3"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lastRenderedPageBreak/>
        <w:t>七、</w:t>
      </w:r>
      <w:r w:rsidRPr="008870E9">
        <w:rPr>
          <w:rFonts w:ascii="黑体" w:eastAsia="黑体" w:hAnsi="黑体" w:cs="黑体"/>
          <w:sz w:val="32"/>
          <w:szCs w:val="32"/>
        </w:rPr>
        <w:t>UI设计</w:t>
      </w:r>
    </w:p>
    <w:p w14:paraId="73C5819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1.交互APP、2.网页、3.其他类</w:t>
      </w:r>
    </w:p>
    <w:p w14:paraId="7B0872C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作品文件：</w:t>
      </w:r>
    </w:p>
    <w:p w14:paraId="0E28846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单幅作品须A3、300dpi、JPG、RGB或CMYK，若系列作品可提交不超过6件；交互式交互app及网页须提供动态演示视频和运行文件，可执行程序包：zip压缩文件格式，500MB以内。</w:t>
      </w:r>
    </w:p>
    <w:p w14:paraId="436D29BB"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展示海报：</w:t>
      </w:r>
    </w:p>
    <w:p w14:paraId="4DE6C67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海报模板在系统中下载，并将作品编排至统一模板中。</w:t>
      </w:r>
    </w:p>
    <w:p w14:paraId="2959CEA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A3大小、竖式、300dpi、JPG、RGB或CMYK。</w:t>
      </w:r>
    </w:p>
    <w:p w14:paraId="7558BDD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注：提交作品排版必须使用“作品展示海报模板”及“大赛专用字体”，相关文件请前往官网下载。</w:t>
      </w:r>
    </w:p>
    <w:p w14:paraId="6876F82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sz w:val="32"/>
          <w:szCs w:val="32"/>
        </w:rPr>
        <w:t>*以上单个文件图片限定10MB内，否则无法成功上传。</w:t>
      </w:r>
    </w:p>
    <w:p w14:paraId="1AC777D7" w14:textId="77777777" w:rsidR="008870E9" w:rsidRDefault="008870E9">
      <w:pPr>
        <w:rPr>
          <w:rFonts w:ascii="黑体" w:eastAsia="黑体" w:hAnsi="黑体" w:cs="黑体"/>
          <w:sz w:val="32"/>
          <w:szCs w:val="32"/>
        </w:rPr>
      </w:pPr>
    </w:p>
    <w:p w14:paraId="3719F7E9" w14:textId="284283D0"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八、虚拟IP设计</w:t>
      </w:r>
    </w:p>
    <w:p w14:paraId="7A486B0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1.IP形象、2.表情包、10.其他类</w:t>
      </w:r>
    </w:p>
    <w:p w14:paraId="473ECD0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作品文件：</w:t>
      </w:r>
    </w:p>
    <w:p w14:paraId="4F4C4528"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单幅作品须A3、300dpi、JPG、RGB或CMYK，若系列作品可提交不超过6件；若另附动态呈现作品须GIF格式、不小于72dpi，节奏流畅不卡顿；</w:t>
      </w:r>
    </w:p>
    <w:p w14:paraId="3C05F18A"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4B10051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海报模板在系统中下载，并将作品编排至统一模板中。</w:t>
      </w:r>
    </w:p>
    <w:p w14:paraId="40A0018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A3大小、竖式、300dpi、JPG、RGB或CMYK。</w:t>
      </w:r>
    </w:p>
    <w:p w14:paraId="5568288E"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注：提交作品排版必须使用“作品展示海报模板”及“大赛专用字体”，相关文件请前往官网下载。</w:t>
      </w:r>
    </w:p>
    <w:p w14:paraId="17E8C17B"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*以上单个文件图片限定10MB内，否则无法成功上传。</w:t>
      </w:r>
    </w:p>
    <w:p w14:paraId="38A58A1A" w14:textId="77777777" w:rsidR="008870E9" w:rsidRDefault="008870E9">
      <w:pPr>
        <w:rPr>
          <w:rFonts w:ascii="黑体" w:eastAsia="黑体" w:hAnsi="黑体" w:cs="黑体"/>
          <w:sz w:val="32"/>
          <w:szCs w:val="32"/>
        </w:rPr>
      </w:pPr>
    </w:p>
    <w:p w14:paraId="575342C1" w14:textId="714D2C33"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九、数字摄影</w:t>
      </w:r>
    </w:p>
    <w:p w14:paraId="3034D35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1.人像、2.自然风光、3.新闻纪实、4.静物摄影、</w:t>
      </w:r>
    </w:p>
    <w:p w14:paraId="759D43D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5.电商产品、6.全息摄影、7.其他类</w:t>
      </w:r>
    </w:p>
    <w:p w14:paraId="2D3F892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作品文件：</w:t>
      </w:r>
    </w:p>
    <w:p w14:paraId="797CBFE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单幅作品须A3、300dpi、JPG、RGB或CMYK，若系列作品可提交不超过6件；若另附动态呈现作品须GIF格式、不小于72dpi，节奏流畅不卡顿；</w:t>
      </w:r>
    </w:p>
    <w:p w14:paraId="41DA157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66768AD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海报模板在系统中下载，并将作品编排至统一模板中。</w:t>
      </w:r>
    </w:p>
    <w:p w14:paraId="6CB82ED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A3大小、竖式、300dpi、JPG、RGB或CMYK。</w:t>
      </w:r>
    </w:p>
    <w:p w14:paraId="70E8FF4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注：提交作品排版必须使用“作品展示海报模板”及“大赛专用字体”，相关文件请前往官网下载。</w:t>
      </w:r>
    </w:p>
    <w:p w14:paraId="35967AF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*以上单个文件图片限定10MB内，否则无法成功上传。</w:t>
      </w:r>
    </w:p>
    <w:p w14:paraId="1300C397" w14:textId="77777777" w:rsidR="008870E9" w:rsidRDefault="008870E9">
      <w:pPr>
        <w:rPr>
          <w:rFonts w:ascii="黑体" w:eastAsia="黑体" w:hAnsi="黑体" w:cs="黑体"/>
          <w:sz w:val="32"/>
          <w:szCs w:val="32"/>
        </w:rPr>
      </w:pPr>
    </w:p>
    <w:p w14:paraId="68F95CA1" w14:textId="41AFDEBD"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十、传统美术类</w:t>
      </w:r>
    </w:p>
    <w:p w14:paraId="41637E14"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1.中国画、2.油画、3.版画、4.雕塑、</w:t>
      </w:r>
    </w:p>
    <w:p w14:paraId="20E8AD32"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5.粉画、6.水彩画、7.综合材料绘画、8.其他类</w:t>
      </w:r>
    </w:p>
    <w:p w14:paraId="1949082B"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作品文件：</w:t>
      </w:r>
    </w:p>
    <w:p w14:paraId="21CB2B85"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提交创作作品的照片及作品局部图即可；入展后待组委会通</w:t>
      </w:r>
      <w:r>
        <w:rPr>
          <w:rFonts w:ascii="仿宋_GB2312" w:eastAsia="仿宋_GB2312" w:hAnsi="仿宋_GB2312" w:cs="仿宋_GB2312" w:hint="eastAsia"/>
          <w:sz w:val="32"/>
          <w:szCs w:val="32"/>
        </w:rPr>
        <w:lastRenderedPageBreak/>
        <w:t>知提交实物展览；</w:t>
      </w:r>
    </w:p>
    <w:p w14:paraId="0A515540"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以上单幅照片大小10MB以内、300dpi、JPG、RGB或CMYK。</w:t>
      </w:r>
    </w:p>
    <w:p w14:paraId="6D403A1C"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展示海报：</w:t>
      </w:r>
    </w:p>
    <w:p w14:paraId="54023769"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海报模板在系统中下载后，将作品翻拍的全图、局部图编排于A3展板中，竖式、300dpi、JPG、RGB或CMYK。</w:t>
      </w:r>
    </w:p>
    <w:p w14:paraId="74149F1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注：提交作品排版必须使用“作品展示海报模板”及“大赛专用字体”，相关文件请前往官网下载。</w:t>
      </w:r>
    </w:p>
    <w:p w14:paraId="31A60322" w14:textId="77777777" w:rsidR="008870E9" w:rsidRDefault="008870E9">
      <w:pPr>
        <w:rPr>
          <w:rFonts w:ascii="黑体" w:eastAsia="黑体" w:hAnsi="黑体" w:cs="黑体"/>
          <w:sz w:val="32"/>
          <w:szCs w:val="32"/>
        </w:rPr>
      </w:pPr>
    </w:p>
    <w:p w14:paraId="56274CE8" w14:textId="1F5C43E9"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论文类</w:t>
      </w:r>
    </w:p>
    <w:p w14:paraId="3CBE3254" w14:textId="77777777"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一、艺术设计史论</w:t>
      </w:r>
    </w:p>
    <w:p w14:paraId="679D9662" w14:textId="77777777"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二、艺术设计教育</w:t>
      </w:r>
    </w:p>
    <w:p w14:paraId="239F0D96" w14:textId="77777777" w:rsidR="00AC68D8" w:rsidRPr="008870E9" w:rsidRDefault="00000000">
      <w:pPr>
        <w:rPr>
          <w:rFonts w:ascii="黑体" w:eastAsia="黑体" w:hAnsi="黑体" w:cs="黑体"/>
          <w:sz w:val="32"/>
          <w:szCs w:val="32"/>
        </w:rPr>
      </w:pPr>
      <w:r w:rsidRPr="008870E9">
        <w:rPr>
          <w:rFonts w:ascii="黑体" w:eastAsia="黑体" w:hAnsi="黑体" w:cs="黑体" w:hint="eastAsia"/>
          <w:sz w:val="32"/>
          <w:szCs w:val="32"/>
        </w:rPr>
        <w:t>三、设计前沿探索</w:t>
      </w:r>
    </w:p>
    <w:p w14:paraId="27D9011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论文方向:</w:t>
      </w:r>
    </w:p>
    <w:p w14:paraId="4B0CBCA1"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1.设计史论研究</w:t>
      </w:r>
    </w:p>
    <w:p w14:paraId="42AD596F"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2.设计教育实践</w:t>
      </w:r>
    </w:p>
    <w:p w14:paraId="0F4CD536"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3.设计前沿探索</w:t>
      </w:r>
    </w:p>
    <w:p w14:paraId="119C42F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t>注：论文模板请前往官网下载。</w:t>
      </w:r>
    </w:p>
    <w:p w14:paraId="32C11EF3" w14:textId="77777777" w:rsidR="00AC68D8"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35CD0C5F" w14:textId="77777777" w:rsidR="00AC68D8" w:rsidRDefault="00000000">
      <w:pPr>
        <w:pStyle w:val="1"/>
        <w:spacing w:beforeAutospacing="0" w:afterAutospacing="0" w:line="408" w:lineRule="auto"/>
        <w:jc w:val="both"/>
        <w:rPr>
          <w:rFonts w:hint="default"/>
          <w:b w:val="0"/>
          <w:bCs w:val="0"/>
          <w:color w:val="1A1A1A"/>
          <w:sz w:val="32"/>
          <w:szCs w:val="32"/>
        </w:rPr>
      </w:pPr>
      <w:r>
        <w:rPr>
          <w:b w:val="0"/>
          <w:bCs w:val="0"/>
          <w:color w:val="1A1A1A"/>
          <w:sz w:val="32"/>
          <w:szCs w:val="32"/>
        </w:rPr>
        <w:lastRenderedPageBreak/>
        <w:t>附件二：</w:t>
      </w:r>
    </w:p>
    <w:p w14:paraId="166065EA" w14:textId="290164EB" w:rsidR="00AC68D8" w:rsidRPr="008870E9" w:rsidRDefault="00000000" w:rsidP="008870E9">
      <w:pPr>
        <w:pStyle w:val="1"/>
        <w:spacing w:beforeAutospacing="0" w:afterAutospacing="0" w:line="408" w:lineRule="auto"/>
        <w:jc w:val="center"/>
        <w:rPr>
          <w:rFonts w:ascii="小标宋" w:eastAsia="小标宋" w:hint="default"/>
          <w:b w:val="0"/>
          <w:bCs w:val="0"/>
        </w:rPr>
      </w:pPr>
      <w:r w:rsidRPr="008870E9">
        <w:rPr>
          <w:rFonts w:ascii="小标宋" w:eastAsia="小标宋"/>
          <w:b w:val="0"/>
          <w:bCs w:val="0"/>
          <w:color w:val="1A1A1A"/>
          <w:sz w:val="36"/>
          <w:szCs w:val="36"/>
        </w:rPr>
        <w:t>第七届米兰展赛事参赛者作品上传流程</w:t>
      </w:r>
    </w:p>
    <w:p w14:paraId="0B328DD7" w14:textId="77777777" w:rsidR="00AC68D8" w:rsidRDefault="00000000">
      <w:pPr>
        <w:pStyle w:val="a3"/>
        <w:widowControl/>
        <w:spacing w:before="48" w:after="48" w:line="360" w:lineRule="auto"/>
      </w:pPr>
      <w:r>
        <w:rPr>
          <w:b/>
          <w:bCs/>
          <w:color w:val="000000"/>
        </w:rPr>
        <w:t>1.</w:t>
      </w:r>
      <w:r>
        <w:rPr>
          <w:b/>
          <w:bCs/>
          <w:color w:val="000000"/>
        </w:rPr>
        <w:t>前往</w:t>
      </w:r>
      <w:r>
        <w:rPr>
          <w:b/>
          <w:bCs/>
          <w:color w:val="000000"/>
        </w:rPr>
        <w:t>“</w:t>
      </w:r>
      <w:r>
        <w:rPr>
          <w:b/>
          <w:bCs/>
          <w:color w:val="000000"/>
        </w:rPr>
        <w:t>米兰设计周</w:t>
      </w:r>
      <w:r>
        <w:rPr>
          <w:b/>
          <w:bCs/>
          <w:color w:val="000000"/>
        </w:rPr>
        <w:t>-</w:t>
      </w:r>
      <w:r>
        <w:rPr>
          <w:b/>
          <w:bCs/>
          <w:color w:val="000000"/>
        </w:rPr>
        <w:t>中国高校设计学科师生优秀作品展</w:t>
      </w:r>
      <w:r>
        <w:rPr>
          <w:b/>
          <w:bCs/>
          <w:color w:val="000000"/>
        </w:rPr>
        <w:t>”</w:t>
      </w:r>
      <w:r>
        <w:rPr>
          <w:b/>
          <w:bCs/>
          <w:color w:val="000000"/>
        </w:rPr>
        <w:t>大赛官网首页，在右侧浮窗中选择相应身份点击进入登录页面。</w:t>
      </w:r>
      <w:r>
        <w:rPr>
          <w:color w:val="333333"/>
        </w:rPr>
        <w:t>（例如学生参赛，即点击【学生报名】入口）</w:t>
      </w:r>
    </w:p>
    <w:p w14:paraId="2D781DB0" w14:textId="77777777" w:rsidR="00AC68D8" w:rsidRDefault="00000000">
      <w:pPr>
        <w:pStyle w:val="a3"/>
        <w:widowControl/>
        <w:spacing w:before="48" w:after="48" w:line="360" w:lineRule="auto"/>
      </w:pPr>
      <w:r>
        <w:rPr>
          <w:color w:val="333333"/>
        </w:rPr>
        <w:t>​</w:t>
      </w:r>
      <w:r>
        <w:rPr>
          <w:color w:val="333333"/>
        </w:rPr>
        <w:t>官网网址：</w:t>
      </w:r>
      <w:r>
        <w:fldChar w:fldCharType="begin"/>
      </w:r>
      <w:r>
        <w:instrText>HYPERLINK "http://www.milan-aap.org.cn"</w:instrText>
      </w:r>
      <w:r>
        <w:fldChar w:fldCharType="separate"/>
      </w:r>
      <w:r>
        <w:rPr>
          <w:rStyle w:val="a4"/>
          <w:color w:val="1E6FFF"/>
        </w:rPr>
        <w:t>http://www.milan-aap.org.cn</w:t>
      </w:r>
      <w:r>
        <w:rPr>
          <w:rStyle w:val="a4"/>
          <w:color w:val="1E6FFF"/>
        </w:rPr>
        <w:fldChar w:fldCharType="end"/>
      </w:r>
    </w:p>
    <w:p w14:paraId="7417C5B2" w14:textId="77777777" w:rsidR="00AC68D8" w:rsidRDefault="00000000">
      <w:pPr>
        <w:pStyle w:val="a3"/>
        <w:widowControl/>
        <w:spacing w:before="48" w:after="48" w:line="360" w:lineRule="auto"/>
      </w:pPr>
      <w:r>
        <w:rPr>
          <w:noProof/>
        </w:rPr>
        <w:drawing>
          <wp:inline distT="0" distB="0" distL="114300" distR="114300" wp14:anchorId="7CD016EA" wp14:editId="560C0AA3">
            <wp:extent cx="5753100" cy="2809875"/>
            <wp:effectExtent l="0" t="0" r="7620" b="9525"/>
            <wp:docPr id="4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IMG_256"/>
                    <pic:cNvPicPr>
                      <a:picLocks noChangeAspect="1"/>
                    </pic:cNvPicPr>
                  </pic:nvPicPr>
                  <pic:blipFill>
                    <a:blip r:embed="rId10"/>
                    <a:stretch>
                      <a:fillRect/>
                    </a:stretch>
                  </pic:blipFill>
                  <pic:spPr>
                    <a:xfrm>
                      <a:off x="0" y="0"/>
                      <a:ext cx="5753100" cy="2809875"/>
                    </a:xfrm>
                    <a:prstGeom prst="rect">
                      <a:avLst/>
                    </a:prstGeom>
                    <a:noFill/>
                    <a:ln w="9525">
                      <a:noFill/>
                    </a:ln>
                  </pic:spPr>
                </pic:pic>
              </a:graphicData>
            </a:graphic>
          </wp:inline>
        </w:drawing>
      </w:r>
    </w:p>
    <w:p w14:paraId="4F0838EC" w14:textId="77777777" w:rsidR="00AC68D8" w:rsidRDefault="00000000">
      <w:pPr>
        <w:pStyle w:val="a3"/>
        <w:widowControl/>
        <w:spacing w:before="48" w:after="48" w:line="360" w:lineRule="auto"/>
      </w:pPr>
      <w:r>
        <w:rPr>
          <w:b/>
          <w:bCs/>
          <w:color w:val="000000"/>
        </w:rPr>
        <w:t>2</w:t>
      </w:r>
      <w:r>
        <w:rPr>
          <w:b/>
          <w:bCs/>
          <w:color w:val="000000"/>
        </w:rPr>
        <w:t>、进入参赛者登录页面已注册投稿账号可直接登录。</w:t>
      </w:r>
    </w:p>
    <w:p w14:paraId="097C87EF" w14:textId="77777777" w:rsidR="00AC68D8" w:rsidRDefault="00000000">
      <w:pPr>
        <w:pStyle w:val="a3"/>
        <w:widowControl/>
        <w:numPr>
          <w:ilvl w:val="0"/>
          <w:numId w:val="1"/>
        </w:numPr>
        <w:spacing w:before="48" w:after="48" w:line="360" w:lineRule="auto"/>
        <w:ind w:left="269" w:hanging="336"/>
      </w:pPr>
      <w:r>
        <w:rPr>
          <w:color w:val="333333"/>
        </w:rPr>
        <w:t>未注册投稿账号需先点击【注册】按钮，进入注册页面。</w:t>
      </w:r>
    </w:p>
    <w:p w14:paraId="09779945" w14:textId="77777777" w:rsidR="00AC68D8" w:rsidRDefault="00000000">
      <w:pPr>
        <w:pStyle w:val="a3"/>
        <w:widowControl/>
        <w:spacing w:before="48" w:after="48" w:line="360" w:lineRule="auto"/>
      </w:pPr>
      <w:r>
        <w:rPr>
          <w:noProof/>
        </w:rPr>
        <w:drawing>
          <wp:inline distT="0" distB="0" distL="114300" distR="114300" wp14:anchorId="27010454" wp14:editId="6D0FE0AE">
            <wp:extent cx="5753100" cy="3067050"/>
            <wp:effectExtent l="0" t="0" r="7620" b="11430"/>
            <wp:docPr id="43"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IMG_257"/>
                    <pic:cNvPicPr>
                      <a:picLocks noChangeAspect="1"/>
                    </pic:cNvPicPr>
                  </pic:nvPicPr>
                  <pic:blipFill>
                    <a:blip r:embed="rId11"/>
                    <a:stretch>
                      <a:fillRect/>
                    </a:stretch>
                  </pic:blipFill>
                  <pic:spPr>
                    <a:xfrm>
                      <a:off x="0" y="0"/>
                      <a:ext cx="5753100" cy="3067050"/>
                    </a:xfrm>
                    <a:prstGeom prst="rect">
                      <a:avLst/>
                    </a:prstGeom>
                    <a:noFill/>
                    <a:ln w="9525">
                      <a:noFill/>
                    </a:ln>
                  </pic:spPr>
                </pic:pic>
              </a:graphicData>
            </a:graphic>
          </wp:inline>
        </w:drawing>
      </w:r>
    </w:p>
    <w:p w14:paraId="4C3F9D72" w14:textId="77777777" w:rsidR="00AC68D8" w:rsidRDefault="00000000">
      <w:pPr>
        <w:pStyle w:val="a3"/>
        <w:widowControl/>
        <w:spacing w:before="48" w:after="48" w:line="360" w:lineRule="auto"/>
      </w:pPr>
      <w:r>
        <w:rPr>
          <w:b/>
          <w:bCs/>
          <w:color w:val="000000"/>
        </w:rPr>
        <w:lastRenderedPageBreak/>
        <w:t>3</w:t>
      </w:r>
      <w:r>
        <w:rPr>
          <w:b/>
          <w:bCs/>
          <w:color w:val="000000"/>
        </w:rPr>
        <w:t>、完成信息账号注册并登录在注册页面中输入手机号、真实姓名</w:t>
      </w:r>
      <w:r>
        <w:rPr>
          <w:b/>
          <w:bCs/>
          <w:color w:val="E74025"/>
        </w:rPr>
        <w:t>（此处姓名将同步至获奖证书）</w:t>
      </w:r>
      <w:r>
        <w:rPr>
          <w:b/>
          <w:bCs/>
          <w:color w:val="000000"/>
        </w:rPr>
        <w:t>，将滑块拖动到右边发送短信，收到验证码后输入验证码，设置密码，点击【注册】按钮。</w:t>
      </w:r>
    </w:p>
    <w:p w14:paraId="3F87ECCA" w14:textId="77777777" w:rsidR="00AC68D8" w:rsidRDefault="00000000">
      <w:pPr>
        <w:pStyle w:val="a3"/>
        <w:widowControl/>
        <w:spacing w:before="48" w:after="48" w:line="360" w:lineRule="auto"/>
      </w:pPr>
      <w:r>
        <w:rPr>
          <w:noProof/>
        </w:rPr>
        <w:drawing>
          <wp:inline distT="0" distB="0" distL="114300" distR="114300" wp14:anchorId="152B6F12" wp14:editId="3E50C2C2">
            <wp:extent cx="5753100" cy="3467100"/>
            <wp:effectExtent l="0" t="0" r="7620" b="7620"/>
            <wp:docPr id="42"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IMG_258"/>
                    <pic:cNvPicPr>
                      <a:picLocks noChangeAspect="1"/>
                    </pic:cNvPicPr>
                  </pic:nvPicPr>
                  <pic:blipFill>
                    <a:blip r:embed="rId12"/>
                    <a:stretch>
                      <a:fillRect/>
                    </a:stretch>
                  </pic:blipFill>
                  <pic:spPr>
                    <a:xfrm>
                      <a:off x="0" y="0"/>
                      <a:ext cx="5753100" cy="3467100"/>
                    </a:xfrm>
                    <a:prstGeom prst="rect">
                      <a:avLst/>
                    </a:prstGeom>
                    <a:noFill/>
                    <a:ln w="9525">
                      <a:noFill/>
                    </a:ln>
                  </pic:spPr>
                </pic:pic>
              </a:graphicData>
            </a:graphic>
          </wp:inline>
        </w:drawing>
      </w:r>
    </w:p>
    <w:p w14:paraId="5C93DB12" w14:textId="77777777" w:rsidR="00AC68D8" w:rsidRDefault="00000000">
      <w:pPr>
        <w:pStyle w:val="a3"/>
        <w:widowControl/>
        <w:numPr>
          <w:ilvl w:val="0"/>
          <w:numId w:val="2"/>
        </w:numPr>
        <w:spacing w:before="48" w:after="48" w:line="360" w:lineRule="auto"/>
        <w:ind w:left="269" w:hanging="336"/>
      </w:pPr>
      <w:r>
        <w:rPr>
          <w:color w:val="333333"/>
        </w:rPr>
        <w:t>完成注册后，返回登录页面输入手机号及密码，将滑块拖动到右侧，点击【登录】按钮，完成登录。</w:t>
      </w:r>
    </w:p>
    <w:p w14:paraId="2F482BA4" w14:textId="77777777" w:rsidR="00AC68D8" w:rsidRDefault="00000000">
      <w:pPr>
        <w:pStyle w:val="a3"/>
        <w:widowControl/>
        <w:spacing w:before="48" w:after="48" w:line="360" w:lineRule="auto"/>
      </w:pPr>
      <w:r>
        <w:rPr>
          <w:noProof/>
        </w:rPr>
        <w:drawing>
          <wp:inline distT="0" distB="0" distL="114300" distR="114300" wp14:anchorId="3B4C4F50" wp14:editId="798B8ACC">
            <wp:extent cx="5753100" cy="3238500"/>
            <wp:effectExtent l="0" t="0" r="7620" b="7620"/>
            <wp:docPr id="47"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IMG_259"/>
                    <pic:cNvPicPr>
                      <a:picLocks noChangeAspect="1"/>
                    </pic:cNvPicPr>
                  </pic:nvPicPr>
                  <pic:blipFill>
                    <a:blip r:embed="rId13"/>
                    <a:stretch>
                      <a:fillRect/>
                    </a:stretch>
                  </pic:blipFill>
                  <pic:spPr>
                    <a:xfrm>
                      <a:off x="0" y="0"/>
                      <a:ext cx="5753100" cy="3238500"/>
                    </a:xfrm>
                    <a:prstGeom prst="rect">
                      <a:avLst/>
                    </a:prstGeom>
                    <a:noFill/>
                    <a:ln w="9525">
                      <a:noFill/>
                    </a:ln>
                  </pic:spPr>
                </pic:pic>
              </a:graphicData>
            </a:graphic>
          </wp:inline>
        </w:drawing>
      </w:r>
    </w:p>
    <w:p w14:paraId="7EBEEDD8" w14:textId="77777777" w:rsidR="00AC68D8" w:rsidRDefault="00000000">
      <w:pPr>
        <w:pStyle w:val="a3"/>
        <w:widowControl/>
        <w:spacing w:before="48" w:after="48" w:line="360" w:lineRule="auto"/>
      </w:pPr>
      <w:r>
        <w:rPr>
          <w:b/>
          <w:bCs/>
          <w:color w:val="000000"/>
        </w:rPr>
        <w:t>4</w:t>
      </w:r>
      <w:r>
        <w:rPr>
          <w:b/>
          <w:bCs/>
          <w:color w:val="000000"/>
        </w:rPr>
        <w:t>、进入个人信息页面，在【个人设置】页面，如实填写个人信息。</w:t>
      </w:r>
    </w:p>
    <w:p w14:paraId="7DB76B4E" w14:textId="77777777" w:rsidR="00AC68D8" w:rsidRDefault="00000000">
      <w:pPr>
        <w:pStyle w:val="a3"/>
        <w:widowControl/>
        <w:spacing w:before="48" w:after="48" w:line="360" w:lineRule="auto"/>
      </w:pPr>
      <w:r>
        <w:rPr>
          <w:noProof/>
        </w:rPr>
        <w:lastRenderedPageBreak/>
        <w:drawing>
          <wp:inline distT="0" distB="0" distL="114300" distR="114300" wp14:anchorId="7958B309" wp14:editId="5AD95515">
            <wp:extent cx="5753100" cy="3429000"/>
            <wp:effectExtent l="0" t="0" r="7620" b="0"/>
            <wp:docPr id="44"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IMG_260"/>
                    <pic:cNvPicPr>
                      <a:picLocks noChangeAspect="1"/>
                    </pic:cNvPicPr>
                  </pic:nvPicPr>
                  <pic:blipFill>
                    <a:blip r:embed="rId14"/>
                    <a:stretch>
                      <a:fillRect/>
                    </a:stretch>
                  </pic:blipFill>
                  <pic:spPr>
                    <a:xfrm>
                      <a:off x="0" y="0"/>
                      <a:ext cx="5753100" cy="3429000"/>
                    </a:xfrm>
                    <a:prstGeom prst="rect">
                      <a:avLst/>
                    </a:prstGeom>
                    <a:noFill/>
                    <a:ln w="9525">
                      <a:noFill/>
                    </a:ln>
                  </pic:spPr>
                </pic:pic>
              </a:graphicData>
            </a:graphic>
          </wp:inline>
        </w:drawing>
      </w:r>
    </w:p>
    <w:p w14:paraId="009C88A6" w14:textId="77777777" w:rsidR="00AC68D8" w:rsidRDefault="00000000">
      <w:pPr>
        <w:pStyle w:val="a3"/>
        <w:widowControl/>
        <w:numPr>
          <w:ilvl w:val="0"/>
          <w:numId w:val="3"/>
        </w:numPr>
        <w:spacing w:before="48" w:after="48" w:line="360" w:lineRule="auto"/>
        <w:ind w:left="269" w:hanging="336"/>
      </w:pPr>
      <w:r>
        <w:rPr>
          <w:color w:val="333333"/>
        </w:rPr>
        <w:t>在学校信息栏处点击下拉箭头，找到自己所在学校。</w:t>
      </w:r>
    </w:p>
    <w:p w14:paraId="1032FEC8" w14:textId="77777777" w:rsidR="00AC68D8" w:rsidRDefault="00000000">
      <w:pPr>
        <w:pStyle w:val="a3"/>
        <w:widowControl/>
        <w:spacing w:before="48" w:after="48" w:line="360" w:lineRule="auto"/>
      </w:pPr>
      <w:r>
        <w:rPr>
          <w:noProof/>
        </w:rPr>
        <w:drawing>
          <wp:inline distT="0" distB="0" distL="114300" distR="114300" wp14:anchorId="5EA1E75C" wp14:editId="0435A15F">
            <wp:extent cx="5753100" cy="3057525"/>
            <wp:effectExtent l="0" t="0" r="7620" b="5715"/>
            <wp:docPr id="38"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IMG_261"/>
                    <pic:cNvPicPr>
                      <a:picLocks noChangeAspect="1"/>
                    </pic:cNvPicPr>
                  </pic:nvPicPr>
                  <pic:blipFill>
                    <a:blip r:embed="rId15"/>
                    <a:stretch>
                      <a:fillRect/>
                    </a:stretch>
                  </pic:blipFill>
                  <pic:spPr>
                    <a:xfrm>
                      <a:off x="0" y="0"/>
                      <a:ext cx="5753100" cy="3057525"/>
                    </a:xfrm>
                    <a:prstGeom prst="rect">
                      <a:avLst/>
                    </a:prstGeom>
                    <a:noFill/>
                    <a:ln w="9525">
                      <a:noFill/>
                    </a:ln>
                  </pic:spPr>
                </pic:pic>
              </a:graphicData>
            </a:graphic>
          </wp:inline>
        </w:drawing>
      </w:r>
    </w:p>
    <w:p w14:paraId="0F64F429" w14:textId="77777777" w:rsidR="00AC68D8" w:rsidRDefault="00000000">
      <w:pPr>
        <w:pStyle w:val="a3"/>
        <w:widowControl/>
        <w:numPr>
          <w:ilvl w:val="0"/>
          <w:numId w:val="4"/>
        </w:numPr>
        <w:spacing w:before="48" w:after="48" w:line="360" w:lineRule="auto"/>
        <w:ind w:left="269" w:hanging="336"/>
      </w:pPr>
      <w:r>
        <w:rPr>
          <w:color w:val="333333"/>
        </w:rPr>
        <w:t>在学院信息栏处点击下拉箭头，即可选择所在学院，投稿作品将进入对应学院管理员老师的账号后台，由管理员审核提交作品。</w:t>
      </w:r>
    </w:p>
    <w:p w14:paraId="2EF77C09" w14:textId="77777777" w:rsidR="00AC68D8" w:rsidRDefault="00000000">
      <w:pPr>
        <w:pStyle w:val="a3"/>
        <w:widowControl/>
        <w:numPr>
          <w:ilvl w:val="0"/>
          <w:numId w:val="4"/>
        </w:numPr>
        <w:spacing w:before="48" w:after="48" w:line="360" w:lineRule="auto"/>
        <w:ind w:left="269" w:hanging="336"/>
      </w:pPr>
      <w:r>
        <w:rPr>
          <w:color w:val="333333"/>
        </w:rPr>
        <w:t>如无学院信息，请选择【个人参赛】。</w:t>
      </w:r>
    </w:p>
    <w:p w14:paraId="675E2AC3" w14:textId="77777777" w:rsidR="00AC68D8" w:rsidRDefault="00000000">
      <w:pPr>
        <w:pStyle w:val="a3"/>
        <w:widowControl/>
        <w:numPr>
          <w:ilvl w:val="0"/>
          <w:numId w:val="4"/>
        </w:numPr>
        <w:spacing w:before="48" w:after="48" w:line="360" w:lineRule="auto"/>
        <w:ind w:left="269" w:hanging="336"/>
      </w:pPr>
      <w:r>
        <w:rPr>
          <w:color w:val="333333"/>
        </w:rPr>
        <w:t>填写完信息，核查信息无误后，点击【保存】按钮，即可保存个人信息。</w:t>
      </w:r>
    </w:p>
    <w:p w14:paraId="229B79F5" w14:textId="77777777" w:rsidR="00AC68D8" w:rsidRDefault="00000000">
      <w:pPr>
        <w:pStyle w:val="a3"/>
        <w:widowControl/>
        <w:numPr>
          <w:ilvl w:val="0"/>
          <w:numId w:val="4"/>
        </w:numPr>
        <w:spacing w:before="48" w:after="48" w:line="360" w:lineRule="auto"/>
        <w:ind w:left="269" w:hanging="336"/>
      </w:pPr>
      <w:r>
        <w:rPr>
          <w:b/>
          <w:bCs/>
          <w:color w:val="E74025"/>
        </w:rPr>
        <w:t>如个人信息填写错误，更改并保存信息后，需以最新信息，重新上传作品。</w:t>
      </w:r>
    </w:p>
    <w:p w14:paraId="41A27895" w14:textId="77777777" w:rsidR="00AC68D8" w:rsidRDefault="00000000">
      <w:pPr>
        <w:pStyle w:val="a3"/>
        <w:widowControl/>
        <w:spacing w:before="48" w:after="48" w:line="360" w:lineRule="auto"/>
      </w:pPr>
      <w:r>
        <w:rPr>
          <w:noProof/>
        </w:rPr>
        <w:lastRenderedPageBreak/>
        <w:drawing>
          <wp:inline distT="0" distB="0" distL="114300" distR="114300" wp14:anchorId="187C7109" wp14:editId="79093098">
            <wp:extent cx="5753100" cy="3352800"/>
            <wp:effectExtent l="0" t="0" r="7620" b="0"/>
            <wp:docPr id="35"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IMG_262"/>
                    <pic:cNvPicPr>
                      <a:picLocks noChangeAspect="1"/>
                    </pic:cNvPicPr>
                  </pic:nvPicPr>
                  <pic:blipFill>
                    <a:blip r:embed="rId16"/>
                    <a:stretch>
                      <a:fillRect/>
                    </a:stretch>
                  </pic:blipFill>
                  <pic:spPr>
                    <a:xfrm>
                      <a:off x="0" y="0"/>
                      <a:ext cx="5753100" cy="3352800"/>
                    </a:xfrm>
                    <a:prstGeom prst="rect">
                      <a:avLst/>
                    </a:prstGeom>
                    <a:noFill/>
                    <a:ln w="9525">
                      <a:noFill/>
                    </a:ln>
                  </pic:spPr>
                </pic:pic>
              </a:graphicData>
            </a:graphic>
          </wp:inline>
        </w:drawing>
      </w:r>
    </w:p>
    <w:p w14:paraId="10F8B809" w14:textId="77777777" w:rsidR="00AC68D8" w:rsidRDefault="00000000">
      <w:pPr>
        <w:pStyle w:val="a3"/>
        <w:widowControl/>
        <w:spacing w:before="48" w:after="48" w:line="360" w:lineRule="auto"/>
      </w:pPr>
      <w:r>
        <w:rPr>
          <w:b/>
          <w:bCs/>
          <w:color w:val="000000"/>
        </w:rPr>
        <w:t>5</w:t>
      </w:r>
      <w:r>
        <w:rPr>
          <w:b/>
          <w:bCs/>
          <w:color w:val="000000"/>
        </w:rPr>
        <w:t>、进入【作品管理页面】，点击【作品上传】按钮。</w:t>
      </w:r>
    </w:p>
    <w:p w14:paraId="30B8E4D2" w14:textId="77777777" w:rsidR="00AC68D8" w:rsidRDefault="00000000">
      <w:pPr>
        <w:pStyle w:val="a3"/>
        <w:widowControl/>
        <w:spacing w:before="48" w:after="48" w:line="360" w:lineRule="auto"/>
      </w:pPr>
      <w:r>
        <w:rPr>
          <w:noProof/>
        </w:rPr>
        <w:drawing>
          <wp:inline distT="0" distB="0" distL="114300" distR="114300" wp14:anchorId="709A3E9D" wp14:editId="6860EF90">
            <wp:extent cx="5753100" cy="2381250"/>
            <wp:effectExtent l="0" t="0" r="7620" b="11430"/>
            <wp:docPr id="36"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IMG_263"/>
                    <pic:cNvPicPr>
                      <a:picLocks noChangeAspect="1"/>
                    </pic:cNvPicPr>
                  </pic:nvPicPr>
                  <pic:blipFill>
                    <a:blip r:embed="rId17"/>
                    <a:stretch>
                      <a:fillRect/>
                    </a:stretch>
                  </pic:blipFill>
                  <pic:spPr>
                    <a:xfrm>
                      <a:off x="0" y="0"/>
                      <a:ext cx="5753100" cy="2381250"/>
                    </a:xfrm>
                    <a:prstGeom prst="rect">
                      <a:avLst/>
                    </a:prstGeom>
                    <a:noFill/>
                    <a:ln w="9525">
                      <a:noFill/>
                    </a:ln>
                  </pic:spPr>
                </pic:pic>
              </a:graphicData>
            </a:graphic>
          </wp:inline>
        </w:drawing>
      </w:r>
    </w:p>
    <w:p w14:paraId="402F24EE" w14:textId="77777777" w:rsidR="00AC68D8" w:rsidRDefault="00000000">
      <w:pPr>
        <w:pStyle w:val="a3"/>
        <w:widowControl/>
        <w:spacing w:before="48" w:after="48" w:line="360" w:lineRule="auto"/>
      </w:pPr>
      <w:r>
        <w:rPr>
          <w:b/>
          <w:bCs/>
          <w:color w:val="000000"/>
        </w:rPr>
        <w:t>6</w:t>
      </w:r>
      <w:r>
        <w:rPr>
          <w:b/>
          <w:bCs/>
          <w:color w:val="000000"/>
        </w:rPr>
        <w:t>、参赛者需如实选择参赛组别及正确的主题赛道，填写作品相关信息。</w:t>
      </w:r>
    </w:p>
    <w:p w14:paraId="6BA893BA" w14:textId="77777777" w:rsidR="00AC68D8" w:rsidRDefault="00000000">
      <w:pPr>
        <w:pStyle w:val="a3"/>
        <w:widowControl/>
        <w:numPr>
          <w:ilvl w:val="0"/>
          <w:numId w:val="5"/>
        </w:numPr>
        <w:spacing w:before="48" w:after="48" w:line="360" w:lineRule="auto"/>
        <w:ind w:left="269" w:hanging="336"/>
      </w:pPr>
      <w:r>
        <w:rPr>
          <w:color w:val="333333"/>
        </w:rPr>
        <w:t>请参赛者在提交作品时仔细填写团队成员信息，作品获奖后将以投稿时提交信息印制证书。</w:t>
      </w:r>
    </w:p>
    <w:p w14:paraId="3D383B89" w14:textId="77777777" w:rsidR="00AC68D8" w:rsidRDefault="00000000">
      <w:pPr>
        <w:pStyle w:val="a3"/>
        <w:widowControl/>
        <w:spacing w:before="48" w:after="48" w:line="360" w:lineRule="auto"/>
      </w:pPr>
      <w:r>
        <w:rPr>
          <w:noProof/>
        </w:rPr>
        <w:lastRenderedPageBreak/>
        <w:drawing>
          <wp:inline distT="0" distB="0" distL="114300" distR="114300" wp14:anchorId="69D3621E" wp14:editId="6D680DEF">
            <wp:extent cx="5753100" cy="3295650"/>
            <wp:effectExtent l="0" t="0" r="7620" b="11430"/>
            <wp:docPr id="37"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IMG_264"/>
                    <pic:cNvPicPr>
                      <a:picLocks noChangeAspect="1"/>
                    </pic:cNvPicPr>
                  </pic:nvPicPr>
                  <pic:blipFill>
                    <a:blip r:embed="rId18"/>
                    <a:stretch>
                      <a:fillRect/>
                    </a:stretch>
                  </pic:blipFill>
                  <pic:spPr>
                    <a:xfrm>
                      <a:off x="0" y="0"/>
                      <a:ext cx="5753100" cy="3295650"/>
                    </a:xfrm>
                    <a:prstGeom prst="rect">
                      <a:avLst/>
                    </a:prstGeom>
                    <a:noFill/>
                    <a:ln w="9525">
                      <a:noFill/>
                    </a:ln>
                  </pic:spPr>
                </pic:pic>
              </a:graphicData>
            </a:graphic>
          </wp:inline>
        </w:drawing>
      </w:r>
    </w:p>
    <w:p w14:paraId="3150BF14" w14:textId="77777777" w:rsidR="00AC68D8" w:rsidRDefault="00000000">
      <w:pPr>
        <w:pStyle w:val="a3"/>
        <w:widowControl/>
        <w:spacing w:before="48" w:after="48" w:line="360" w:lineRule="auto"/>
      </w:pPr>
      <w:r>
        <w:rPr>
          <w:b/>
          <w:bCs/>
          <w:color w:val="000000"/>
        </w:rPr>
        <w:t>7</w:t>
      </w:r>
      <w:r>
        <w:rPr>
          <w:b/>
          <w:bCs/>
          <w:color w:val="000000"/>
        </w:rPr>
        <w:t>、参赛者需下载海报模板并按要求排版后上传，展示海报将用于评审、展出场景，点击【保存】按钮，确认信息填写无误后，点击【立刻提交】按钮。</w:t>
      </w:r>
    </w:p>
    <w:p w14:paraId="01BF209C" w14:textId="77777777" w:rsidR="00AC68D8" w:rsidRDefault="00000000">
      <w:pPr>
        <w:pStyle w:val="a3"/>
        <w:widowControl/>
        <w:numPr>
          <w:ilvl w:val="0"/>
          <w:numId w:val="6"/>
        </w:numPr>
        <w:spacing w:before="48" w:after="48" w:line="360" w:lineRule="auto"/>
        <w:ind w:left="269" w:hanging="336"/>
      </w:pPr>
      <w:r>
        <w:rPr>
          <w:color w:val="333333"/>
        </w:rPr>
        <w:t>如提交【图片类】作品，需将作品拖动到图片文件框内。</w:t>
      </w:r>
    </w:p>
    <w:p w14:paraId="1C52B8F2" w14:textId="77777777" w:rsidR="00AC68D8" w:rsidRDefault="00000000">
      <w:pPr>
        <w:pStyle w:val="a3"/>
        <w:widowControl/>
        <w:spacing w:before="48" w:after="48" w:line="360" w:lineRule="auto"/>
      </w:pPr>
      <w:r>
        <w:rPr>
          <w:noProof/>
        </w:rPr>
        <w:drawing>
          <wp:inline distT="0" distB="0" distL="114300" distR="114300" wp14:anchorId="4BEB7F63" wp14:editId="2482D2A8">
            <wp:extent cx="5753100" cy="3219450"/>
            <wp:effectExtent l="0" t="0" r="7620" b="11430"/>
            <wp:docPr id="39" name="图片 2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IMG_265"/>
                    <pic:cNvPicPr>
                      <a:picLocks noChangeAspect="1"/>
                    </pic:cNvPicPr>
                  </pic:nvPicPr>
                  <pic:blipFill>
                    <a:blip r:embed="rId19"/>
                    <a:stretch>
                      <a:fillRect/>
                    </a:stretch>
                  </pic:blipFill>
                  <pic:spPr>
                    <a:xfrm>
                      <a:off x="0" y="0"/>
                      <a:ext cx="5753100" cy="3219450"/>
                    </a:xfrm>
                    <a:prstGeom prst="rect">
                      <a:avLst/>
                    </a:prstGeom>
                    <a:noFill/>
                    <a:ln w="9525">
                      <a:noFill/>
                    </a:ln>
                  </pic:spPr>
                </pic:pic>
              </a:graphicData>
            </a:graphic>
          </wp:inline>
        </w:drawing>
      </w:r>
    </w:p>
    <w:p w14:paraId="2C8DDF34" w14:textId="77777777" w:rsidR="00AC68D8" w:rsidRDefault="00000000">
      <w:pPr>
        <w:pStyle w:val="a3"/>
        <w:widowControl/>
        <w:numPr>
          <w:ilvl w:val="0"/>
          <w:numId w:val="7"/>
        </w:numPr>
        <w:spacing w:before="48" w:after="48" w:line="360" w:lineRule="auto"/>
        <w:ind w:left="269" w:hanging="336"/>
      </w:pPr>
      <w:r>
        <w:rPr>
          <w:color w:val="333333"/>
        </w:rPr>
        <w:t>如提交【视频类】作品，需将视频文件拖动到视频文件框内。</w:t>
      </w:r>
    </w:p>
    <w:p w14:paraId="59B89CB7" w14:textId="77777777" w:rsidR="00AC68D8" w:rsidRDefault="00000000">
      <w:pPr>
        <w:pStyle w:val="a3"/>
        <w:widowControl/>
        <w:spacing w:before="48" w:after="48" w:line="360" w:lineRule="auto"/>
      </w:pPr>
      <w:r>
        <w:rPr>
          <w:noProof/>
        </w:rPr>
        <w:lastRenderedPageBreak/>
        <w:drawing>
          <wp:inline distT="0" distB="0" distL="114300" distR="114300" wp14:anchorId="49D83AC4" wp14:editId="075352D7">
            <wp:extent cx="5753100" cy="3752850"/>
            <wp:effectExtent l="0" t="0" r="7620" b="11430"/>
            <wp:docPr id="40" name="图片 2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IMG_266"/>
                    <pic:cNvPicPr>
                      <a:picLocks noChangeAspect="1"/>
                    </pic:cNvPicPr>
                  </pic:nvPicPr>
                  <pic:blipFill>
                    <a:blip r:embed="rId20"/>
                    <a:stretch>
                      <a:fillRect/>
                    </a:stretch>
                  </pic:blipFill>
                  <pic:spPr>
                    <a:xfrm>
                      <a:off x="0" y="0"/>
                      <a:ext cx="5753100" cy="3752850"/>
                    </a:xfrm>
                    <a:prstGeom prst="rect">
                      <a:avLst/>
                    </a:prstGeom>
                    <a:noFill/>
                    <a:ln w="9525">
                      <a:noFill/>
                    </a:ln>
                  </pic:spPr>
                </pic:pic>
              </a:graphicData>
            </a:graphic>
          </wp:inline>
        </w:drawing>
      </w:r>
    </w:p>
    <w:p w14:paraId="1A60F59E" w14:textId="77777777" w:rsidR="00AC68D8" w:rsidRDefault="00000000">
      <w:pPr>
        <w:pStyle w:val="a3"/>
        <w:widowControl/>
        <w:numPr>
          <w:ilvl w:val="0"/>
          <w:numId w:val="8"/>
        </w:numPr>
        <w:spacing w:before="48" w:after="48" w:line="360" w:lineRule="auto"/>
        <w:ind w:left="269" w:hanging="336"/>
      </w:pPr>
      <w:r>
        <w:rPr>
          <w:color w:val="333333"/>
        </w:rPr>
        <w:t>如提交【论文类】作品，需将作品文件拖动到文档框内。</w:t>
      </w:r>
    </w:p>
    <w:p w14:paraId="14BB7FC6" w14:textId="77777777" w:rsidR="00AC68D8" w:rsidRDefault="00000000">
      <w:pPr>
        <w:pStyle w:val="a3"/>
        <w:widowControl/>
        <w:spacing w:before="48" w:after="48" w:line="360" w:lineRule="auto"/>
      </w:pPr>
      <w:r>
        <w:rPr>
          <w:noProof/>
        </w:rPr>
        <w:drawing>
          <wp:inline distT="0" distB="0" distL="114300" distR="114300" wp14:anchorId="229DA938" wp14:editId="15719C24">
            <wp:extent cx="5753100" cy="4114800"/>
            <wp:effectExtent l="0" t="0" r="7620" b="0"/>
            <wp:docPr id="41" name="图片 2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IMG_267"/>
                    <pic:cNvPicPr>
                      <a:picLocks noChangeAspect="1"/>
                    </pic:cNvPicPr>
                  </pic:nvPicPr>
                  <pic:blipFill>
                    <a:blip r:embed="rId21"/>
                    <a:stretch>
                      <a:fillRect/>
                    </a:stretch>
                  </pic:blipFill>
                  <pic:spPr>
                    <a:xfrm>
                      <a:off x="0" y="0"/>
                      <a:ext cx="5753100" cy="4114800"/>
                    </a:xfrm>
                    <a:prstGeom prst="rect">
                      <a:avLst/>
                    </a:prstGeom>
                    <a:noFill/>
                    <a:ln w="9525">
                      <a:noFill/>
                    </a:ln>
                  </pic:spPr>
                </pic:pic>
              </a:graphicData>
            </a:graphic>
          </wp:inline>
        </w:drawing>
      </w:r>
    </w:p>
    <w:p w14:paraId="78218C71" w14:textId="77777777" w:rsidR="00AC68D8" w:rsidRDefault="00000000">
      <w:pPr>
        <w:pStyle w:val="a3"/>
        <w:widowControl/>
        <w:spacing w:before="48" w:after="48" w:line="360" w:lineRule="auto"/>
      </w:pPr>
      <w:r>
        <w:rPr>
          <w:b/>
          <w:bCs/>
          <w:color w:val="000000"/>
        </w:rPr>
        <w:t>8</w:t>
      </w:r>
      <w:r>
        <w:rPr>
          <w:b/>
          <w:bCs/>
          <w:color w:val="000000"/>
        </w:rPr>
        <w:t>、确认信息填写无误后，点击【立刻提交】按钮，即可提交作品。</w:t>
      </w:r>
    </w:p>
    <w:p w14:paraId="3A15D020" w14:textId="77777777" w:rsidR="00AC68D8" w:rsidRDefault="00000000">
      <w:pPr>
        <w:pStyle w:val="a3"/>
        <w:widowControl/>
        <w:spacing w:before="48" w:after="48" w:line="360" w:lineRule="auto"/>
      </w:pPr>
      <w:r>
        <w:rPr>
          <w:noProof/>
        </w:rPr>
        <w:lastRenderedPageBreak/>
        <w:drawing>
          <wp:inline distT="0" distB="0" distL="114300" distR="114300" wp14:anchorId="427FDFE7" wp14:editId="3EBD7E0E">
            <wp:extent cx="5753100" cy="2419350"/>
            <wp:effectExtent l="0" t="0" r="7620" b="3810"/>
            <wp:docPr id="20" name="图片 2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68"/>
                    <pic:cNvPicPr>
                      <a:picLocks noChangeAspect="1"/>
                    </pic:cNvPicPr>
                  </pic:nvPicPr>
                  <pic:blipFill>
                    <a:blip r:embed="rId22"/>
                    <a:stretch>
                      <a:fillRect/>
                    </a:stretch>
                  </pic:blipFill>
                  <pic:spPr>
                    <a:xfrm>
                      <a:off x="0" y="0"/>
                      <a:ext cx="5753100" cy="2419350"/>
                    </a:xfrm>
                    <a:prstGeom prst="rect">
                      <a:avLst/>
                    </a:prstGeom>
                    <a:noFill/>
                    <a:ln w="9525">
                      <a:noFill/>
                    </a:ln>
                  </pic:spPr>
                </pic:pic>
              </a:graphicData>
            </a:graphic>
          </wp:inline>
        </w:drawing>
      </w:r>
    </w:p>
    <w:p w14:paraId="71DE25E0" w14:textId="77777777" w:rsidR="00AC68D8" w:rsidRDefault="00000000">
      <w:pPr>
        <w:pStyle w:val="a3"/>
        <w:widowControl/>
        <w:spacing w:before="48" w:after="48" w:line="360" w:lineRule="auto"/>
      </w:pPr>
      <w:r>
        <w:rPr>
          <w:b/>
          <w:bCs/>
          <w:color w:val="000000"/>
        </w:rPr>
        <w:t>9</w:t>
      </w:r>
      <w:r>
        <w:rPr>
          <w:b/>
          <w:bCs/>
          <w:color w:val="000000"/>
        </w:rPr>
        <w:t>、完成作品上传后，等待院校管理员审核结果。</w:t>
      </w:r>
    </w:p>
    <w:p w14:paraId="726002CD" w14:textId="77777777" w:rsidR="00AC68D8" w:rsidRDefault="00000000">
      <w:pPr>
        <w:pStyle w:val="a3"/>
        <w:widowControl/>
        <w:numPr>
          <w:ilvl w:val="0"/>
          <w:numId w:val="9"/>
        </w:numPr>
        <w:spacing w:before="48" w:after="48" w:line="360" w:lineRule="auto"/>
        <w:ind w:left="269" w:hanging="336"/>
      </w:pPr>
      <w:r>
        <w:rPr>
          <w:color w:val="333333"/>
        </w:rPr>
        <w:t>滑动作品栏底部灰色滑条，作品状态显示通过、已报名、已缴费即为报名成功。</w:t>
      </w:r>
    </w:p>
    <w:p w14:paraId="68585932" w14:textId="77777777" w:rsidR="00AC68D8" w:rsidRDefault="00000000">
      <w:pPr>
        <w:pStyle w:val="a3"/>
        <w:widowControl/>
        <w:spacing w:before="48" w:after="48" w:line="360" w:lineRule="auto"/>
      </w:pPr>
      <w:r>
        <w:rPr>
          <w:noProof/>
        </w:rPr>
        <w:drawing>
          <wp:inline distT="0" distB="0" distL="114300" distR="114300" wp14:anchorId="0699B076" wp14:editId="51135C62">
            <wp:extent cx="5753100" cy="2133600"/>
            <wp:effectExtent l="0" t="0" r="7620" b="0"/>
            <wp:docPr id="21" name="图片 3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69"/>
                    <pic:cNvPicPr>
                      <a:picLocks noChangeAspect="1"/>
                    </pic:cNvPicPr>
                  </pic:nvPicPr>
                  <pic:blipFill>
                    <a:blip r:embed="rId23"/>
                    <a:stretch>
                      <a:fillRect/>
                    </a:stretch>
                  </pic:blipFill>
                  <pic:spPr>
                    <a:xfrm>
                      <a:off x="0" y="0"/>
                      <a:ext cx="5753100" cy="2133600"/>
                    </a:xfrm>
                    <a:prstGeom prst="rect">
                      <a:avLst/>
                    </a:prstGeom>
                    <a:noFill/>
                    <a:ln w="9525">
                      <a:noFill/>
                    </a:ln>
                  </pic:spPr>
                </pic:pic>
              </a:graphicData>
            </a:graphic>
          </wp:inline>
        </w:drawing>
      </w:r>
    </w:p>
    <w:p w14:paraId="6FA9CE34" w14:textId="77777777" w:rsidR="008870E9" w:rsidRDefault="008870E9">
      <w:pPr>
        <w:widowControl/>
        <w:jc w:val="left"/>
        <w:rPr>
          <w:rFonts w:ascii="宋体" w:eastAsia="宋体" w:hAnsi="宋体" w:cs="Times New Roman"/>
          <w:b/>
          <w:bCs/>
          <w:color w:val="1A1A1A"/>
          <w:kern w:val="44"/>
          <w:sz w:val="36"/>
          <w:szCs w:val="36"/>
        </w:rPr>
      </w:pPr>
      <w:r>
        <w:rPr>
          <w:color w:val="1A1A1A"/>
          <w:sz w:val="36"/>
          <w:szCs w:val="36"/>
        </w:rPr>
        <w:br w:type="page"/>
      </w:r>
    </w:p>
    <w:p w14:paraId="4242F1D0" w14:textId="1B1E9CF5" w:rsidR="008870E9" w:rsidRPr="008870E9" w:rsidRDefault="008870E9">
      <w:pPr>
        <w:pStyle w:val="1"/>
        <w:spacing w:beforeAutospacing="0" w:afterAutospacing="0" w:line="408" w:lineRule="auto"/>
        <w:jc w:val="both"/>
        <w:rPr>
          <w:rFonts w:hint="default"/>
          <w:b w:val="0"/>
          <w:bCs w:val="0"/>
          <w:color w:val="1A1A1A"/>
          <w:sz w:val="32"/>
          <w:szCs w:val="32"/>
        </w:rPr>
      </w:pPr>
      <w:r w:rsidRPr="008870E9">
        <w:rPr>
          <w:b w:val="0"/>
          <w:bCs w:val="0"/>
          <w:color w:val="1A1A1A"/>
          <w:sz w:val="32"/>
          <w:szCs w:val="32"/>
        </w:rPr>
        <w:lastRenderedPageBreak/>
        <w:t>附件三</w:t>
      </w:r>
      <w:r>
        <w:rPr>
          <w:b w:val="0"/>
          <w:bCs w:val="0"/>
          <w:color w:val="1A1A1A"/>
          <w:sz w:val="32"/>
          <w:szCs w:val="32"/>
        </w:rPr>
        <w:t>：</w:t>
      </w:r>
    </w:p>
    <w:p w14:paraId="2062D491" w14:textId="1D438956" w:rsidR="00AC68D8" w:rsidRPr="008870E9" w:rsidRDefault="00000000" w:rsidP="008870E9">
      <w:pPr>
        <w:pStyle w:val="1"/>
        <w:spacing w:beforeAutospacing="0" w:afterAutospacing="0" w:line="408" w:lineRule="auto"/>
        <w:jc w:val="center"/>
        <w:rPr>
          <w:rFonts w:ascii="小标宋" w:eastAsia="小标宋" w:hint="default"/>
          <w:b w:val="0"/>
          <w:bCs w:val="0"/>
        </w:rPr>
      </w:pPr>
      <w:r w:rsidRPr="008870E9">
        <w:rPr>
          <w:rFonts w:ascii="小标宋" w:eastAsia="小标宋"/>
          <w:b w:val="0"/>
          <w:bCs w:val="0"/>
          <w:color w:val="1A1A1A"/>
          <w:sz w:val="36"/>
          <w:szCs w:val="36"/>
        </w:rPr>
        <w:t>参赛者投稿常见问题解答</w:t>
      </w:r>
    </w:p>
    <w:p w14:paraId="0A818CC1" w14:textId="77777777" w:rsidR="00AC68D8" w:rsidRDefault="00000000">
      <w:pPr>
        <w:pStyle w:val="a3"/>
        <w:widowControl/>
        <w:spacing w:line="360" w:lineRule="auto"/>
        <w:ind w:left="96" w:right="96"/>
      </w:pPr>
      <w:r>
        <w:rPr>
          <w:b/>
          <w:bCs/>
          <w:color w:val="000000"/>
        </w:rPr>
        <w:t>Q1</w:t>
      </w:r>
      <w:r>
        <w:rPr>
          <w:b/>
          <w:bCs/>
          <w:color w:val="000000"/>
        </w:rPr>
        <w:t>、</w:t>
      </w:r>
      <w:r>
        <w:rPr>
          <w:b/>
          <w:bCs/>
          <w:color w:val="000000"/>
          <w:spacing w:val="8"/>
          <w:shd w:val="clear" w:color="auto" w:fill="FFFFFF"/>
        </w:rPr>
        <w:t>参赛流程是什么？需要注意哪些事项？</w:t>
      </w:r>
    </w:p>
    <w:p w14:paraId="270185EE" w14:textId="77777777" w:rsidR="00AC68D8" w:rsidRDefault="00000000">
      <w:pPr>
        <w:pStyle w:val="a3"/>
        <w:widowControl/>
        <w:spacing w:before="48" w:after="48" w:line="360" w:lineRule="auto"/>
      </w:pPr>
      <w:r>
        <w:rPr>
          <w:color w:val="333333"/>
        </w:rPr>
        <w:t>进入官网（</w:t>
      </w:r>
      <w:r>
        <w:rPr>
          <w:color w:val="333333"/>
        </w:rPr>
        <w:t>www.milan-aap.org.cn</w:t>
      </w:r>
      <w:r>
        <w:rPr>
          <w:color w:val="333333"/>
        </w:rPr>
        <w:t>）注册个人账号（已有账号可直接登录）</w:t>
      </w:r>
      <w:r>
        <w:rPr>
          <w:color w:val="333333"/>
        </w:rPr>
        <w:t>——</w:t>
      </w:r>
      <w:r>
        <w:rPr>
          <w:color w:val="333333"/>
        </w:rPr>
        <w:t>在【个人设置】页面填写正确参赛信息并保存</w:t>
      </w:r>
      <w:r>
        <w:rPr>
          <w:color w:val="333333"/>
        </w:rPr>
        <w:t>——</w:t>
      </w:r>
      <w:r>
        <w:rPr>
          <w:color w:val="333333"/>
        </w:rPr>
        <w:t>进入【作品管理】页面，点击【作品上传】填写参赛信息并上传作品</w:t>
      </w:r>
      <w:r>
        <w:rPr>
          <w:color w:val="333333"/>
        </w:rPr>
        <w:t>——</w:t>
      </w:r>
      <w:r>
        <w:rPr>
          <w:color w:val="333333"/>
        </w:rPr>
        <w:t>确认信息无误后提交参赛。</w:t>
      </w:r>
    </w:p>
    <w:p w14:paraId="007BCFAF" w14:textId="77777777" w:rsidR="00AC68D8" w:rsidRDefault="00000000">
      <w:pPr>
        <w:pStyle w:val="a3"/>
        <w:widowControl/>
        <w:spacing w:before="48" w:after="48" w:line="360" w:lineRule="auto"/>
      </w:pPr>
      <w:r>
        <w:rPr>
          <w:noProof/>
        </w:rPr>
        <w:drawing>
          <wp:inline distT="0" distB="0" distL="114300" distR="114300" wp14:anchorId="6ECBFA4F" wp14:editId="224E9952">
            <wp:extent cx="5676900" cy="2724150"/>
            <wp:effectExtent l="0" t="0" r="7620" b="3810"/>
            <wp:docPr id="23" name="图片 3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70"/>
                    <pic:cNvPicPr>
                      <a:picLocks noChangeAspect="1"/>
                    </pic:cNvPicPr>
                  </pic:nvPicPr>
                  <pic:blipFill>
                    <a:blip r:embed="rId24"/>
                    <a:stretch>
                      <a:fillRect/>
                    </a:stretch>
                  </pic:blipFill>
                  <pic:spPr>
                    <a:xfrm>
                      <a:off x="0" y="0"/>
                      <a:ext cx="5676900" cy="2724150"/>
                    </a:xfrm>
                    <a:prstGeom prst="rect">
                      <a:avLst/>
                    </a:prstGeom>
                    <a:noFill/>
                    <a:ln w="9525">
                      <a:noFill/>
                    </a:ln>
                  </pic:spPr>
                </pic:pic>
              </a:graphicData>
            </a:graphic>
          </wp:inline>
        </w:drawing>
      </w:r>
    </w:p>
    <w:p w14:paraId="28DB2658" w14:textId="77777777" w:rsidR="00AC68D8" w:rsidRDefault="00000000">
      <w:pPr>
        <w:pStyle w:val="a3"/>
        <w:widowControl/>
        <w:spacing w:before="48" w:after="48" w:line="360" w:lineRule="auto"/>
      </w:pPr>
      <w:r>
        <w:rPr>
          <w:color w:val="333333"/>
        </w:rPr>
        <w:t>系统默认投稿者为第一作者，所有参赛作品均由参赛者本人或由团队第一作者注册账号并上传作品。</w:t>
      </w:r>
    </w:p>
    <w:p w14:paraId="7A5AD987" w14:textId="77777777" w:rsidR="00AC68D8" w:rsidRDefault="00000000">
      <w:pPr>
        <w:pStyle w:val="a3"/>
        <w:widowControl/>
        <w:spacing w:before="48" w:after="48" w:line="360" w:lineRule="auto"/>
      </w:pPr>
      <w:r>
        <w:rPr>
          <w:b/>
          <w:bCs/>
          <w:color w:val="000000"/>
        </w:rPr>
        <w:t>Q2</w:t>
      </w:r>
      <w:r>
        <w:rPr>
          <w:b/>
          <w:bCs/>
          <w:color w:val="000000"/>
        </w:rPr>
        <w:t>、投稿页面为什么有些东西显示不了？（比如：看不见学校列表、看不见上传文件按钮、提交失败时显示学校错误等。）</w:t>
      </w:r>
    </w:p>
    <w:p w14:paraId="0A581A67" w14:textId="77777777" w:rsidR="00AC68D8" w:rsidRDefault="00000000">
      <w:pPr>
        <w:pStyle w:val="a3"/>
        <w:widowControl/>
        <w:spacing w:before="48" w:after="48" w:line="360" w:lineRule="auto"/>
      </w:pPr>
      <w:r>
        <w:rPr>
          <w:color w:val="333333"/>
        </w:rPr>
        <w:t>建议使用谷歌浏览器重新登录投稿。如果仍不行，可以使用其他已经成功提交的电脑登录个人投稿账号提交。</w:t>
      </w:r>
    </w:p>
    <w:p w14:paraId="70F99125" w14:textId="77777777" w:rsidR="00AC68D8" w:rsidRDefault="00000000">
      <w:pPr>
        <w:pStyle w:val="a3"/>
        <w:widowControl/>
        <w:spacing w:before="48" w:after="48" w:line="360" w:lineRule="auto"/>
      </w:pPr>
      <w:r>
        <w:rPr>
          <w:b/>
          <w:bCs/>
          <w:color w:val="000000"/>
        </w:rPr>
        <w:t>Q3</w:t>
      </w:r>
      <w:r>
        <w:rPr>
          <w:b/>
          <w:bCs/>
          <w:color w:val="000000"/>
        </w:rPr>
        <w:t>、参赛者登录到投稿页面后运行慢怎么办？</w:t>
      </w:r>
    </w:p>
    <w:p w14:paraId="31422D55" w14:textId="77777777" w:rsidR="00AC68D8" w:rsidRDefault="00000000">
      <w:pPr>
        <w:pStyle w:val="a3"/>
        <w:widowControl/>
        <w:spacing w:before="48" w:after="48" w:line="360" w:lineRule="auto"/>
      </w:pPr>
      <w:r>
        <w:rPr>
          <w:color w:val="333333"/>
        </w:rPr>
        <w:t>可以先退出投稿系统，重新登录提交作品。</w:t>
      </w:r>
    </w:p>
    <w:p w14:paraId="52D1D724" w14:textId="77777777" w:rsidR="00AC68D8" w:rsidRDefault="00000000">
      <w:pPr>
        <w:pStyle w:val="a3"/>
        <w:widowControl/>
        <w:spacing w:before="48" w:after="48" w:line="360" w:lineRule="auto"/>
      </w:pPr>
      <w:r>
        <w:rPr>
          <w:color w:val="333333"/>
        </w:rPr>
        <w:t>如果还是运行慢，建议换个时间段再提交作品。</w:t>
      </w:r>
    </w:p>
    <w:p w14:paraId="573761EF" w14:textId="77777777" w:rsidR="00AC68D8" w:rsidRDefault="00000000">
      <w:pPr>
        <w:pStyle w:val="a3"/>
        <w:widowControl/>
        <w:spacing w:before="48" w:after="48" w:line="360" w:lineRule="auto"/>
      </w:pPr>
      <w:r>
        <w:rPr>
          <w:b/>
          <w:bCs/>
          <w:color w:val="000000"/>
        </w:rPr>
        <w:t>Q4</w:t>
      </w:r>
      <w:r>
        <w:rPr>
          <w:b/>
          <w:bCs/>
          <w:color w:val="000000"/>
        </w:rPr>
        <w:t>、作品不知道选择哪个赛道？</w:t>
      </w:r>
    </w:p>
    <w:p w14:paraId="02B4F036" w14:textId="77777777" w:rsidR="00AC68D8" w:rsidRDefault="00000000">
      <w:pPr>
        <w:pStyle w:val="a3"/>
        <w:widowControl/>
        <w:spacing w:before="48" w:after="48" w:line="360" w:lineRule="auto"/>
      </w:pPr>
      <w:r>
        <w:rPr>
          <w:color w:val="333333"/>
        </w:rPr>
        <w:t>本届赛事分为命题赛场和非命题赛场，命题赛场限定主题，可在官网首页选择相应赛场点击查看详细设计任务及投稿要求。</w:t>
      </w:r>
    </w:p>
    <w:p w14:paraId="726FE7AF" w14:textId="77777777" w:rsidR="00AC68D8" w:rsidRDefault="00000000">
      <w:pPr>
        <w:pStyle w:val="a3"/>
        <w:widowControl/>
        <w:spacing w:before="48" w:after="48" w:line="360" w:lineRule="auto"/>
      </w:pPr>
      <w:r>
        <w:rPr>
          <w:noProof/>
        </w:rPr>
        <w:lastRenderedPageBreak/>
        <w:drawing>
          <wp:inline distT="0" distB="0" distL="114300" distR="114300" wp14:anchorId="3C5C9291" wp14:editId="466F8BDC">
            <wp:extent cx="5753100" cy="2790825"/>
            <wp:effectExtent l="0" t="0" r="7620" b="13335"/>
            <wp:docPr id="27" name="图片 3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descr="IMG_271"/>
                    <pic:cNvPicPr>
                      <a:picLocks noChangeAspect="1"/>
                    </pic:cNvPicPr>
                  </pic:nvPicPr>
                  <pic:blipFill>
                    <a:blip r:embed="rId25"/>
                    <a:stretch>
                      <a:fillRect/>
                    </a:stretch>
                  </pic:blipFill>
                  <pic:spPr>
                    <a:xfrm>
                      <a:off x="0" y="0"/>
                      <a:ext cx="5753100" cy="2790825"/>
                    </a:xfrm>
                    <a:prstGeom prst="rect">
                      <a:avLst/>
                    </a:prstGeom>
                    <a:noFill/>
                    <a:ln w="9525">
                      <a:noFill/>
                    </a:ln>
                  </pic:spPr>
                </pic:pic>
              </a:graphicData>
            </a:graphic>
          </wp:inline>
        </w:drawing>
      </w:r>
    </w:p>
    <w:p w14:paraId="4A181AE3" w14:textId="77777777" w:rsidR="00AC68D8" w:rsidRDefault="00000000">
      <w:pPr>
        <w:pStyle w:val="a3"/>
        <w:widowControl/>
        <w:spacing w:before="48" w:after="48" w:line="360" w:lineRule="auto"/>
      </w:pPr>
      <w:r>
        <w:rPr>
          <w:b/>
          <w:bCs/>
          <w:color w:val="000000"/>
        </w:rPr>
        <w:t>Q5</w:t>
      </w:r>
      <w:r>
        <w:rPr>
          <w:b/>
          <w:bCs/>
          <w:color w:val="000000"/>
        </w:rPr>
        <w:t>、如何下载</w:t>
      </w:r>
      <w:r>
        <w:rPr>
          <w:b/>
          <w:bCs/>
          <w:color w:val="000000"/>
        </w:rPr>
        <w:t>“</w:t>
      </w:r>
      <w:r>
        <w:rPr>
          <w:b/>
          <w:bCs/>
          <w:color w:val="000000"/>
        </w:rPr>
        <w:t>海报模板</w:t>
      </w:r>
      <w:r>
        <w:rPr>
          <w:b/>
          <w:bCs/>
          <w:color w:val="000000"/>
        </w:rPr>
        <w:t>”</w:t>
      </w:r>
      <w:r>
        <w:rPr>
          <w:b/>
          <w:bCs/>
          <w:color w:val="000000"/>
        </w:rPr>
        <w:t>文件？</w:t>
      </w:r>
    </w:p>
    <w:p w14:paraId="19CC600B" w14:textId="77777777" w:rsidR="00AC68D8" w:rsidRDefault="00000000">
      <w:pPr>
        <w:pStyle w:val="a3"/>
        <w:widowControl/>
        <w:spacing w:before="48" w:after="48" w:line="360" w:lineRule="auto"/>
      </w:pPr>
      <w:r>
        <w:rPr>
          <w:b/>
          <w:bCs/>
          <w:color w:val="000000"/>
          <w:shd w:val="clear" w:color="auto" w:fill="FFFF00"/>
        </w:rPr>
        <w:t>下载方式</w:t>
      </w:r>
      <w:r>
        <w:rPr>
          <w:b/>
          <w:bCs/>
          <w:color w:val="000000"/>
          <w:shd w:val="clear" w:color="auto" w:fill="FFFF00"/>
        </w:rPr>
        <w:t>1</w:t>
      </w:r>
      <w:r>
        <w:rPr>
          <w:b/>
          <w:bCs/>
          <w:color w:val="000000"/>
          <w:shd w:val="clear" w:color="auto" w:fill="FFFF00"/>
        </w:rPr>
        <w:t>：</w:t>
      </w:r>
    </w:p>
    <w:p w14:paraId="508D36D9" w14:textId="77777777" w:rsidR="00AC68D8" w:rsidRDefault="00000000">
      <w:pPr>
        <w:pStyle w:val="a3"/>
        <w:widowControl/>
        <w:spacing w:before="48" w:after="48" w:line="360" w:lineRule="auto"/>
      </w:pPr>
      <w:r>
        <w:rPr>
          <w:color w:val="333333"/>
        </w:rPr>
        <w:t>进入官网首页</w:t>
      </w:r>
      <w:r>
        <w:rPr>
          <w:color w:val="333333"/>
        </w:rPr>
        <w:t>—</w:t>
      </w:r>
      <w:r>
        <w:rPr>
          <w:color w:val="333333"/>
        </w:rPr>
        <w:t>大赛介绍</w:t>
      </w:r>
      <w:r>
        <w:rPr>
          <w:color w:val="333333"/>
        </w:rPr>
        <w:t>—</w:t>
      </w:r>
      <w:r>
        <w:rPr>
          <w:color w:val="333333"/>
        </w:rPr>
        <w:t>下载专区（或直接点击首页右侧悬浮的红色【下载专区】按钮）</w:t>
      </w:r>
      <w:r>
        <w:rPr>
          <w:color w:val="333333"/>
        </w:rPr>
        <w:t>—</w:t>
      </w:r>
      <w:r>
        <w:rPr>
          <w:color w:val="333333"/>
        </w:rPr>
        <w:t>点击【作品展示海报模板】字样，即可下载海报模板。</w:t>
      </w:r>
    </w:p>
    <w:p w14:paraId="547E0D28" w14:textId="77777777" w:rsidR="00AC68D8" w:rsidRDefault="00000000">
      <w:pPr>
        <w:pStyle w:val="a3"/>
        <w:widowControl/>
        <w:spacing w:before="48" w:after="48" w:line="360" w:lineRule="auto"/>
      </w:pPr>
      <w:r>
        <w:rPr>
          <w:noProof/>
        </w:rPr>
        <w:drawing>
          <wp:inline distT="0" distB="0" distL="114300" distR="114300" wp14:anchorId="40553FD4" wp14:editId="217E77BE">
            <wp:extent cx="5753100" cy="3028950"/>
            <wp:effectExtent l="0" t="0" r="7620" b="3810"/>
            <wp:docPr id="24" name="图片 3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IMG_272"/>
                    <pic:cNvPicPr>
                      <a:picLocks noChangeAspect="1"/>
                    </pic:cNvPicPr>
                  </pic:nvPicPr>
                  <pic:blipFill>
                    <a:blip r:embed="rId26"/>
                    <a:stretch>
                      <a:fillRect/>
                    </a:stretch>
                  </pic:blipFill>
                  <pic:spPr>
                    <a:xfrm>
                      <a:off x="0" y="0"/>
                      <a:ext cx="5753100" cy="3028950"/>
                    </a:xfrm>
                    <a:prstGeom prst="rect">
                      <a:avLst/>
                    </a:prstGeom>
                    <a:noFill/>
                    <a:ln w="9525">
                      <a:noFill/>
                    </a:ln>
                  </pic:spPr>
                </pic:pic>
              </a:graphicData>
            </a:graphic>
          </wp:inline>
        </w:drawing>
      </w:r>
    </w:p>
    <w:p w14:paraId="02CB87B5" w14:textId="77777777" w:rsidR="00AC68D8" w:rsidRDefault="00000000">
      <w:pPr>
        <w:pStyle w:val="a3"/>
        <w:widowControl/>
        <w:spacing w:before="48" w:after="48" w:line="360" w:lineRule="auto"/>
      </w:pPr>
      <w:r>
        <w:rPr>
          <w:color w:val="333333"/>
        </w:rPr>
        <w:t>进入下载页面后</w:t>
      </w:r>
      <w:r>
        <w:rPr>
          <w:color w:val="333333"/>
        </w:rPr>
        <w:t>—</w:t>
      </w:r>
      <w:r>
        <w:rPr>
          <w:color w:val="333333"/>
        </w:rPr>
        <w:t>登录个人账号</w:t>
      </w:r>
      <w:r>
        <w:rPr>
          <w:color w:val="333333"/>
        </w:rPr>
        <w:t>—</w:t>
      </w:r>
      <w:proofErr w:type="spellStart"/>
      <w:r>
        <w:rPr>
          <w:color w:val="333333"/>
        </w:rPr>
        <w:t>Ctrl+A</w:t>
      </w:r>
      <w:proofErr w:type="spellEnd"/>
      <w:r>
        <w:rPr>
          <w:color w:val="333333"/>
        </w:rPr>
        <w:t>全选（或用鼠标框选）</w:t>
      </w:r>
      <w:r>
        <w:rPr>
          <w:color w:val="333333"/>
        </w:rPr>
        <w:t>—</w:t>
      </w:r>
      <w:r>
        <w:rPr>
          <w:color w:val="333333"/>
        </w:rPr>
        <w:t>点击页面左上角</w:t>
      </w:r>
      <w:r>
        <w:rPr>
          <w:color w:val="333333"/>
        </w:rPr>
        <w:t>“</w:t>
      </w:r>
      <w:r>
        <w:rPr>
          <w:color w:val="333333"/>
        </w:rPr>
        <w:t>列表</w:t>
      </w:r>
      <w:r>
        <w:rPr>
          <w:color w:val="333333"/>
        </w:rPr>
        <w:t>”</w:t>
      </w:r>
      <w:r>
        <w:rPr>
          <w:color w:val="333333"/>
        </w:rPr>
        <w:t>按钮</w:t>
      </w:r>
      <w:r>
        <w:rPr>
          <w:color w:val="333333"/>
        </w:rPr>
        <w:t>—</w:t>
      </w:r>
      <w:r>
        <w:rPr>
          <w:color w:val="333333"/>
        </w:rPr>
        <w:t>点击【文件】</w:t>
      </w:r>
      <w:r>
        <w:rPr>
          <w:color w:val="333333"/>
        </w:rPr>
        <w:t>—</w:t>
      </w:r>
      <w:r>
        <w:rPr>
          <w:color w:val="333333"/>
        </w:rPr>
        <w:t>点击【导出】</w:t>
      </w:r>
      <w:r>
        <w:rPr>
          <w:color w:val="333333"/>
        </w:rPr>
        <w:t>—</w:t>
      </w:r>
      <w:r>
        <w:rPr>
          <w:color w:val="333333"/>
        </w:rPr>
        <w:t>点击【导出所有切片】。</w:t>
      </w:r>
    </w:p>
    <w:p w14:paraId="5521EBDE" w14:textId="77777777" w:rsidR="00AC68D8" w:rsidRDefault="00000000">
      <w:pPr>
        <w:pStyle w:val="a3"/>
        <w:widowControl/>
        <w:spacing w:before="48" w:after="48" w:line="360" w:lineRule="auto"/>
      </w:pPr>
      <w:r>
        <w:rPr>
          <w:noProof/>
        </w:rPr>
        <w:lastRenderedPageBreak/>
        <w:drawing>
          <wp:inline distT="0" distB="0" distL="114300" distR="114300" wp14:anchorId="0BC471B1" wp14:editId="0A4A5996">
            <wp:extent cx="5753100" cy="3267075"/>
            <wp:effectExtent l="0" t="0" r="7620" b="9525"/>
            <wp:docPr id="25" name="图片 3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IMG_273"/>
                    <pic:cNvPicPr>
                      <a:picLocks noChangeAspect="1"/>
                    </pic:cNvPicPr>
                  </pic:nvPicPr>
                  <pic:blipFill>
                    <a:blip r:embed="rId27"/>
                    <a:stretch>
                      <a:fillRect/>
                    </a:stretch>
                  </pic:blipFill>
                  <pic:spPr>
                    <a:xfrm>
                      <a:off x="0" y="0"/>
                      <a:ext cx="5753100" cy="3267075"/>
                    </a:xfrm>
                    <a:prstGeom prst="rect">
                      <a:avLst/>
                    </a:prstGeom>
                    <a:noFill/>
                    <a:ln w="9525">
                      <a:noFill/>
                    </a:ln>
                  </pic:spPr>
                </pic:pic>
              </a:graphicData>
            </a:graphic>
          </wp:inline>
        </w:drawing>
      </w:r>
    </w:p>
    <w:p w14:paraId="11627793" w14:textId="77777777" w:rsidR="00AC68D8" w:rsidRDefault="00000000">
      <w:pPr>
        <w:pStyle w:val="a3"/>
        <w:widowControl/>
        <w:spacing w:before="48" w:after="48" w:line="360" w:lineRule="auto"/>
      </w:pPr>
      <w:r>
        <w:rPr>
          <w:color w:val="333333"/>
        </w:rPr>
        <w:t>点击勾选需要导出的素材</w:t>
      </w:r>
      <w:r>
        <w:rPr>
          <w:color w:val="333333"/>
        </w:rPr>
        <w:t>——</w:t>
      </w:r>
      <w:r>
        <w:rPr>
          <w:color w:val="333333"/>
        </w:rPr>
        <w:t>选择导出格式</w:t>
      </w:r>
      <w:r>
        <w:rPr>
          <w:color w:val="333333"/>
        </w:rPr>
        <w:t>——</w:t>
      </w:r>
      <w:r>
        <w:rPr>
          <w:color w:val="333333"/>
        </w:rPr>
        <w:t>点击【导出】按钮。</w:t>
      </w:r>
    </w:p>
    <w:p w14:paraId="0991F74E" w14:textId="77777777" w:rsidR="00AC68D8" w:rsidRDefault="00000000">
      <w:pPr>
        <w:pStyle w:val="a3"/>
        <w:widowControl/>
        <w:spacing w:before="48" w:after="48" w:line="360" w:lineRule="auto"/>
      </w:pPr>
      <w:r>
        <w:rPr>
          <w:noProof/>
        </w:rPr>
        <w:drawing>
          <wp:inline distT="0" distB="0" distL="114300" distR="114300" wp14:anchorId="615B9181" wp14:editId="10E9DCAE">
            <wp:extent cx="5753100" cy="3133725"/>
            <wp:effectExtent l="0" t="0" r="7620" b="5715"/>
            <wp:docPr id="26" name="图片 3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descr="IMG_274"/>
                    <pic:cNvPicPr>
                      <a:picLocks noChangeAspect="1"/>
                    </pic:cNvPicPr>
                  </pic:nvPicPr>
                  <pic:blipFill>
                    <a:blip r:embed="rId28"/>
                    <a:stretch>
                      <a:fillRect/>
                    </a:stretch>
                  </pic:blipFill>
                  <pic:spPr>
                    <a:xfrm>
                      <a:off x="0" y="0"/>
                      <a:ext cx="5753100" cy="3133725"/>
                    </a:xfrm>
                    <a:prstGeom prst="rect">
                      <a:avLst/>
                    </a:prstGeom>
                    <a:noFill/>
                    <a:ln w="9525">
                      <a:noFill/>
                    </a:ln>
                  </pic:spPr>
                </pic:pic>
              </a:graphicData>
            </a:graphic>
          </wp:inline>
        </w:drawing>
      </w:r>
    </w:p>
    <w:p w14:paraId="3FC927F4" w14:textId="77777777" w:rsidR="00AC68D8" w:rsidRDefault="00000000">
      <w:pPr>
        <w:pStyle w:val="a3"/>
        <w:widowControl/>
        <w:spacing w:before="48" w:after="48" w:line="360" w:lineRule="auto"/>
      </w:pPr>
      <w:r>
        <w:rPr>
          <w:b/>
          <w:bCs/>
          <w:color w:val="000000"/>
          <w:shd w:val="clear" w:color="auto" w:fill="FFFF00"/>
        </w:rPr>
        <w:t>下载方式</w:t>
      </w:r>
      <w:r>
        <w:rPr>
          <w:b/>
          <w:bCs/>
          <w:color w:val="000000"/>
          <w:shd w:val="clear" w:color="auto" w:fill="FFFF00"/>
        </w:rPr>
        <w:t>2</w:t>
      </w:r>
      <w:r>
        <w:rPr>
          <w:b/>
          <w:bCs/>
          <w:color w:val="000000"/>
          <w:shd w:val="clear" w:color="auto" w:fill="FFFF00"/>
        </w:rPr>
        <w:t>：</w:t>
      </w:r>
    </w:p>
    <w:p w14:paraId="230E9375" w14:textId="77777777" w:rsidR="00AC68D8" w:rsidRDefault="00000000">
      <w:pPr>
        <w:pStyle w:val="a3"/>
        <w:widowControl/>
        <w:spacing w:before="48" w:after="48" w:line="360" w:lineRule="auto"/>
      </w:pPr>
      <w:r>
        <w:rPr>
          <w:color w:val="333333"/>
        </w:rPr>
        <w:t>登录个人账号</w:t>
      </w:r>
      <w:r>
        <w:rPr>
          <w:color w:val="333333"/>
        </w:rPr>
        <w:t>——</w:t>
      </w:r>
      <w:r>
        <w:rPr>
          <w:color w:val="333333"/>
        </w:rPr>
        <w:t>进入【作品上传】页面</w:t>
      </w:r>
      <w:r>
        <w:rPr>
          <w:color w:val="333333"/>
        </w:rPr>
        <w:t>——</w:t>
      </w:r>
      <w:r>
        <w:rPr>
          <w:color w:val="333333"/>
        </w:rPr>
        <w:t>选择组别、赛场、作品类型后</w:t>
      </w:r>
      <w:r>
        <w:rPr>
          <w:color w:val="333333"/>
        </w:rPr>
        <w:t>——</w:t>
      </w:r>
      <w:r>
        <w:rPr>
          <w:color w:val="333333"/>
        </w:rPr>
        <w:t>下拉至海报模板上传页面</w:t>
      </w:r>
      <w:r>
        <w:rPr>
          <w:color w:val="333333"/>
        </w:rPr>
        <w:t>——</w:t>
      </w:r>
      <w:r>
        <w:rPr>
          <w:color w:val="333333"/>
        </w:rPr>
        <w:t>点击【海报模板下载】。</w:t>
      </w:r>
    </w:p>
    <w:p w14:paraId="013BC4DA" w14:textId="77777777" w:rsidR="00AC68D8" w:rsidRDefault="00000000">
      <w:pPr>
        <w:pStyle w:val="a3"/>
        <w:widowControl/>
        <w:spacing w:before="48" w:after="48" w:line="360" w:lineRule="auto"/>
      </w:pPr>
      <w:r>
        <w:rPr>
          <w:noProof/>
        </w:rPr>
        <w:lastRenderedPageBreak/>
        <w:drawing>
          <wp:inline distT="0" distB="0" distL="114300" distR="114300" wp14:anchorId="76C3B861" wp14:editId="4D8551C8">
            <wp:extent cx="5753100" cy="4352925"/>
            <wp:effectExtent l="0" t="0" r="7620" b="5715"/>
            <wp:docPr id="18" name="图片 3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IMG_275"/>
                    <pic:cNvPicPr>
                      <a:picLocks noChangeAspect="1"/>
                    </pic:cNvPicPr>
                  </pic:nvPicPr>
                  <pic:blipFill>
                    <a:blip r:embed="rId29"/>
                    <a:stretch>
                      <a:fillRect/>
                    </a:stretch>
                  </pic:blipFill>
                  <pic:spPr>
                    <a:xfrm>
                      <a:off x="0" y="0"/>
                      <a:ext cx="5753100" cy="4352925"/>
                    </a:xfrm>
                    <a:prstGeom prst="rect">
                      <a:avLst/>
                    </a:prstGeom>
                    <a:noFill/>
                    <a:ln w="9525">
                      <a:noFill/>
                    </a:ln>
                  </pic:spPr>
                </pic:pic>
              </a:graphicData>
            </a:graphic>
          </wp:inline>
        </w:drawing>
      </w:r>
    </w:p>
    <w:p w14:paraId="6CFB8E66" w14:textId="77777777" w:rsidR="00AC68D8" w:rsidRDefault="00000000">
      <w:pPr>
        <w:pStyle w:val="a3"/>
        <w:widowControl/>
        <w:spacing w:before="48" w:after="48" w:line="360" w:lineRule="auto"/>
      </w:pPr>
      <w:r>
        <w:rPr>
          <w:b/>
          <w:bCs/>
          <w:color w:val="000000"/>
        </w:rPr>
        <w:t>Q</w:t>
      </w:r>
      <w:r>
        <w:rPr>
          <w:b/>
          <w:bCs/>
          <w:color w:val="000000"/>
          <w:spacing w:val="8"/>
          <w:shd w:val="clear" w:color="auto" w:fill="FFFFFF"/>
        </w:rPr>
        <w:t>6</w:t>
      </w:r>
      <w:r>
        <w:rPr>
          <w:b/>
          <w:bCs/>
          <w:color w:val="000000"/>
          <w:spacing w:val="8"/>
          <w:shd w:val="clear" w:color="auto" w:fill="FFFFFF"/>
        </w:rPr>
        <w:t>、如何编辑</w:t>
      </w:r>
      <w:r>
        <w:rPr>
          <w:b/>
          <w:bCs/>
          <w:color w:val="000000"/>
          <w:spacing w:val="8"/>
          <w:shd w:val="clear" w:color="auto" w:fill="FFFFFF"/>
        </w:rPr>
        <w:t>PDF</w:t>
      </w:r>
      <w:r>
        <w:rPr>
          <w:b/>
          <w:bCs/>
          <w:color w:val="000000"/>
          <w:spacing w:val="8"/>
          <w:shd w:val="clear" w:color="auto" w:fill="FFFFFF"/>
        </w:rPr>
        <w:t>格式的</w:t>
      </w:r>
      <w:r>
        <w:rPr>
          <w:b/>
          <w:bCs/>
          <w:color w:val="000000"/>
          <w:spacing w:val="8"/>
          <w:shd w:val="clear" w:color="auto" w:fill="FFFFFF"/>
        </w:rPr>
        <w:t>“</w:t>
      </w:r>
      <w:r>
        <w:rPr>
          <w:b/>
          <w:bCs/>
          <w:color w:val="000000"/>
          <w:spacing w:val="8"/>
          <w:shd w:val="clear" w:color="auto" w:fill="FFFFFF"/>
        </w:rPr>
        <w:t>海报模板</w:t>
      </w:r>
      <w:r>
        <w:rPr>
          <w:b/>
          <w:bCs/>
          <w:color w:val="000000"/>
          <w:spacing w:val="8"/>
          <w:shd w:val="clear" w:color="auto" w:fill="FFFFFF"/>
        </w:rPr>
        <w:t>”</w:t>
      </w:r>
      <w:r>
        <w:rPr>
          <w:b/>
          <w:bCs/>
          <w:color w:val="000000"/>
          <w:spacing w:val="8"/>
          <w:shd w:val="clear" w:color="auto" w:fill="FFFFFF"/>
        </w:rPr>
        <w:t>文件？</w:t>
      </w:r>
    </w:p>
    <w:p w14:paraId="0992C988" w14:textId="77777777" w:rsidR="00AC68D8" w:rsidRDefault="00000000">
      <w:pPr>
        <w:pStyle w:val="a3"/>
        <w:widowControl/>
        <w:spacing w:before="48" w:after="48" w:line="360" w:lineRule="auto"/>
      </w:pPr>
      <w:r>
        <w:rPr>
          <w:color w:val="5D5D5D"/>
          <w:spacing w:val="8"/>
          <w:shd w:val="clear" w:color="auto" w:fill="FFFFFF"/>
        </w:rPr>
        <w:t>PDF</w:t>
      </w:r>
      <w:r>
        <w:rPr>
          <w:color w:val="5D5D5D"/>
          <w:spacing w:val="8"/>
          <w:shd w:val="clear" w:color="auto" w:fill="FFFFFF"/>
        </w:rPr>
        <w:t>格式文件可以直接拖放到</w:t>
      </w:r>
      <w:r>
        <w:rPr>
          <w:color w:val="5D5D5D"/>
          <w:spacing w:val="8"/>
          <w:shd w:val="clear" w:color="auto" w:fill="FFFFFF"/>
        </w:rPr>
        <w:t>AI</w:t>
      </w:r>
      <w:r>
        <w:rPr>
          <w:color w:val="5D5D5D"/>
          <w:spacing w:val="8"/>
          <w:shd w:val="clear" w:color="auto" w:fill="FFFFFF"/>
        </w:rPr>
        <w:t>里打开，是矢量文件。</w:t>
      </w:r>
    </w:p>
    <w:p w14:paraId="5F4A29C4" w14:textId="77777777" w:rsidR="00AC68D8" w:rsidRDefault="00000000">
      <w:pPr>
        <w:pStyle w:val="a3"/>
        <w:widowControl/>
        <w:spacing w:before="48" w:after="48" w:line="360" w:lineRule="auto"/>
      </w:pPr>
      <w:r>
        <w:rPr>
          <w:color w:val="5D5D5D"/>
          <w:spacing w:val="8"/>
          <w:shd w:val="clear" w:color="auto" w:fill="FFFFFF"/>
        </w:rPr>
        <w:t>PDF</w:t>
      </w:r>
      <w:r>
        <w:rPr>
          <w:color w:val="5D5D5D"/>
          <w:spacing w:val="8"/>
          <w:shd w:val="clear" w:color="auto" w:fill="FFFFFF"/>
        </w:rPr>
        <w:t>格式文件也可以拖放到</w:t>
      </w:r>
      <w:r>
        <w:rPr>
          <w:color w:val="5D5D5D"/>
          <w:spacing w:val="8"/>
          <w:shd w:val="clear" w:color="auto" w:fill="FFFFFF"/>
        </w:rPr>
        <w:t>PS</w:t>
      </w:r>
      <w:r>
        <w:rPr>
          <w:color w:val="5D5D5D"/>
          <w:spacing w:val="8"/>
          <w:shd w:val="clear" w:color="auto" w:fill="FFFFFF"/>
        </w:rPr>
        <w:t>里打开，在第一时间弹出的弹窗中，选择</w:t>
      </w:r>
      <w:r>
        <w:rPr>
          <w:color w:val="5D5D5D"/>
          <w:spacing w:val="8"/>
          <w:shd w:val="clear" w:color="auto" w:fill="FFFFFF"/>
        </w:rPr>
        <w:t>300dpi</w:t>
      </w:r>
      <w:r>
        <w:rPr>
          <w:color w:val="5D5D5D"/>
          <w:spacing w:val="8"/>
          <w:shd w:val="clear" w:color="auto" w:fill="FFFFFF"/>
        </w:rPr>
        <w:t>，裁剪到出血线。</w:t>
      </w:r>
    </w:p>
    <w:p w14:paraId="3B31295B" w14:textId="77777777" w:rsidR="00AC68D8" w:rsidRDefault="00000000">
      <w:pPr>
        <w:pStyle w:val="a3"/>
        <w:widowControl/>
        <w:spacing w:before="48" w:after="48" w:line="360" w:lineRule="auto"/>
      </w:pPr>
      <w:r>
        <w:rPr>
          <w:b/>
          <w:bCs/>
          <w:color w:val="000000"/>
        </w:rPr>
        <w:t>Q</w:t>
      </w:r>
      <w:r>
        <w:rPr>
          <w:b/>
          <w:bCs/>
          <w:color w:val="000000"/>
          <w:spacing w:val="8"/>
          <w:shd w:val="clear" w:color="auto" w:fill="FFFFFF"/>
        </w:rPr>
        <w:t>7</w:t>
      </w:r>
      <w:r>
        <w:rPr>
          <w:b/>
          <w:bCs/>
          <w:color w:val="000000"/>
          <w:spacing w:val="8"/>
          <w:shd w:val="clear" w:color="auto" w:fill="FFFFFF"/>
        </w:rPr>
        <w:t>、系统的作品投稿页面海报模板、作品图片可以上传几张？</w:t>
      </w:r>
    </w:p>
    <w:p w14:paraId="680C6A23" w14:textId="77777777" w:rsidR="00AC68D8" w:rsidRDefault="00000000">
      <w:pPr>
        <w:pStyle w:val="a3"/>
        <w:widowControl/>
        <w:spacing w:before="48" w:after="48" w:line="360" w:lineRule="auto"/>
      </w:pPr>
      <w:r>
        <w:rPr>
          <w:b/>
          <w:bCs/>
          <w:color w:val="000000"/>
        </w:rPr>
        <w:t>图片类作品：</w:t>
      </w:r>
      <w:r>
        <w:rPr>
          <w:color w:val="333333"/>
        </w:rPr>
        <w:t>可以上传海报展板</w:t>
      </w:r>
      <w:r>
        <w:rPr>
          <w:color w:val="333333"/>
        </w:rPr>
        <w:t>1</w:t>
      </w:r>
      <w:r>
        <w:rPr>
          <w:color w:val="333333"/>
        </w:rPr>
        <w:t>张，参赛作品图</w:t>
      </w:r>
      <w:r>
        <w:rPr>
          <w:color w:val="333333"/>
        </w:rPr>
        <w:t>3</w:t>
      </w:r>
      <w:r>
        <w:rPr>
          <w:color w:val="333333"/>
        </w:rPr>
        <w:t>张，证书图可以上传</w:t>
      </w:r>
      <w:r>
        <w:rPr>
          <w:color w:val="333333"/>
        </w:rPr>
        <w:t>5</w:t>
      </w:r>
      <w:r>
        <w:rPr>
          <w:color w:val="333333"/>
        </w:rPr>
        <w:t>个。</w:t>
      </w:r>
    </w:p>
    <w:p w14:paraId="3F50B800" w14:textId="77777777" w:rsidR="00AC68D8" w:rsidRDefault="00000000">
      <w:pPr>
        <w:pStyle w:val="a3"/>
        <w:widowControl/>
        <w:spacing w:before="48" w:after="48" w:line="360" w:lineRule="auto"/>
      </w:pPr>
      <w:r>
        <w:rPr>
          <w:noProof/>
        </w:rPr>
        <w:lastRenderedPageBreak/>
        <w:drawing>
          <wp:inline distT="0" distB="0" distL="114300" distR="114300" wp14:anchorId="0E9F38E8" wp14:editId="0D56C831">
            <wp:extent cx="5676900" cy="5372100"/>
            <wp:effectExtent l="0" t="0" r="7620" b="7620"/>
            <wp:docPr id="22" name="图片 3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descr="IMG_276"/>
                    <pic:cNvPicPr>
                      <a:picLocks noChangeAspect="1"/>
                    </pic:cNvPicPr>
                  </pic:nvPicPr>
                  <pic:blipFill>
                    <a:blip r:embed="rId30"/>
                    <a:stretch>
                      <a:fillRect/>
                    </a:stretch>
                  </pic:blipFill>
                  <pic:spPr>
                    <a:xfrm>
                      <a:off x="0" y="0"/>
                      <a:ext cx="5676900" cy="5372100"/>
                    </a:xfrm>
                    <a:prstGeom prst="rect">
                      <a:avLst/>
                    </a:prstGeom>
                    <a:noFill/>
                    <a:ln w="9525">
                      <a:noFill/>
                    </a:ln>
                  </pic:spPr>
                </pic:pic>
              </a:graphicData>
            </a:graphic>
          </wp:inline>
        </w:drawing>
      </w:r>
    </w:p>
    <w:p w14:paraId="16AFB870" w14:textId="77777777" w:rsidR="00AC68D8" w:rsidRDefault="00000000">
      <w:pPr>
        <w:pStyle w:val="a3"/>
        <w:widowControl/>
        <w:spacing w:before="48" w:after="48" w:line="360" w:lineRule="auto"/>
      </w:pPr>
      <w:r>
        <w:rPr>
          <w:color w:val="333333"/>
        </w:rPr>
        <w:t>(</w:t>
      </w:r>
      <w:r>
        <w:rPr>
          <w:color w:val="333333"/>
        </w:rPr>
        <w:t>图片类作品提交页面截图</w:t>
      </w:r>
      <w:r>
        <w:rPr>
          <w:color w:val="333333"/>
        </w:rPr>
        <w:t>)</w:t>
      </w:r>
    </w:p>
    <w:p w14:paraId="6E434B65" w14:textId="77777777" w:rsidR="00AC68D8" w:rsidRDefault="00000000">
      <w:pPr>
        <w:pStyle w:val="a3"/>
        <w:widowControl/>
        <w:spacing w:before="48" w:after="48" w:line="360" w:lineRule="auto"/>
      </w:pPr>
      <w:r>
        <w:rPr>
          <w:b/>
          <w:bCs/>
          <w:color w:val="000000"/>
        </w:rPr>
        <w:t>视频类作品：</w:t>
      </w:r>
      <w:r>
        <w:rPr>
          <w:color w:val="333333"/>
        </w:rPr>
        <w:t>可以上传海报展板</w:t>
      </w:r>
      <w:r>
        <w:rPr>
          <w:color w:val="333333"/>
        </w:rPr>
        <w:t>1</w:t>
      </w:r>
      <w:r>
        <w:rPr>
          <w:color w:val="333333"/>
        </w:rPr>
        <w:t>张，视频作品</w:t>
      </w:r>
      <w:r>
        <w:rPr>
          <w:color w:val="333333"/>
        </w:rPr>
        <w:t>1</w:t>
      </w:r>
      <w:r>
        <w:rPr>
          <w:color w:val="333333"/>
        </w:rPr>
        <w:t>个，证书图可以上传</w:t>
      </w:r>
      <w:r>
        <w:rPr>
          <w:color w:val="333333"/>
        </w:rPr>
        <w:t>5</w:t>
      </w:r>
      <w:r>
        <w:rPr>
          <w:color w:val="333333"/>
        </w:rPr>
        <w:t>个。</w:t>
      </w:r>
    </w:p>
    <w:p w14:paraId="26B05010" w14:textId="77777777" w:rsidR="00AC68D8" w:rsidRDefault="00000000">
      <w:pPr>
        <w:pStyle w:val="a3"/>
        <w:widowControl/>
        <w:spacing w:before="48" w:after="48" w:line="360" w:lineRule="auto"/>
      </w:pPr>
      <w:r>
        <w:rPr>
          <w:noProof/>
        </w:rPr>
        <w:lastRenderedPageBreak/>
        <w:drawing>
          <wp:inline distT="0" distB="0" distL="114300" distR="114300" wp14:anchorId="554AC436" wp14:editId="30561F3D">
            <wp:extent cx="5676900" cy="4029075"/>
            <wp:effectExtent l="0" t="0" r="7620" b="9525"/>
            <wp:docPr id="30" name="图片 3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77"/>
                    <pic:cNvPicPr>
                      <a:picLocks noChangeAspect="1"/>
                    </pic:cNvPicPr>
                  </pic:nvPicPr>
                  <pic:blipFill>
                    <a:blip r:embed="rId31"/>
                    <a:stretch>
                      <a:fillRect/>
                    </a:stretch>
                  </pic:blipFill>
                  <pic:spPr>
                    <a:xfrm>
                      <a:off x="0" y="0"/>
                      <a:ext cx="5676900" cy="4029075"/>
                    </a:xfrm>
                    <a:prstGeom prst="rect">
                      <a:avLst/>
                    </a:prstGeom>
                    <a:noFill/>
                    <a:ln w="9525">
                      <a:noFill/>
                    </a:ln>
                  </pic:spPr>
                </pic:pic>
              </a:graphicData>
            </a:graphic>
          </wp:inline>
        </w:drawing>
      </w:r>
    </w:p>
    <w:p w14:paraId="54FC3EB7" w14:textId="77777777" w:rsidR="00AC68D8" w:rsidRDefault="00000000">
      <w:pPr>
        <w:pStyle w:val="a3"/>
        <w:widowControl/>
        <w:spacing w:before="48" w:after="48" w:line="360" w:lineRule="auto"/>
      </w:pPr>
      <w:r>
        <w:rPr>
          <w:color w:val="333333"/>
        </w:rPr>
        <w:t>(</w:t>
      </w:r>
      <w:r>
        <w:rPr>
          <w:color w:val="333333"/>
        </w:rPr>
        <w:t>视频类作品提交页面截图</w:t>
      </w:r>
      <w:r>
        <w:rPr>
          <w:color w:val="333333"/>
        </w:rPr>
        <w:t>)</w:t>
      </w:r>
    </w:p>
    <w:p w14:paraId="6BFEE891" w14:textId="77777777" w:rsidR="00AC68D8" w:rsidRDefault="00000000">
      <w:pPr>
        <w:pStyle w:val="a3"/>
        <w:widowControl/>
        <w:spacing w:before="48" w:after="48" w:line="360" w:lineRule="auto"/>
      </w:pPr>
      <w:r>
        <w:rPr>
          <w:b/>
          <w:bCs/>
          <w:color w:val="000000"/>
        </w:rPr>
        <w:t>Q8</w:t>
      </w:r>
      <w:r>
        <w:rPr>
          <w:b/>
          <w:bCs/>
          <w:color w:val="000000"/>
        </w:rPr>
        <w:t>、参赛者投稿有数量限制吗？</w:t>
      </w:r>
    </w:p>
    <w:p w14:paraId="2D2CE6B5" w14:textId="77777777" w:rsidR="00AC68D8" w:rsidRDefault="00000000">
      <w:pPr>
        <w:pStyle w:val="a3"/>
        <w:widowControl/>
        <w:spacing w:before="48" w:after="48" w:line="360" w:lineRule="auto"/>
      </w:pPr>
      <w:r>
        <w:rPr>
          <w:color w:val="333333"/>
        </w:rPr>
        <w:t>本届赛事不限制投稿作品数量，参赛者可以按照自己的意愿投递多个赛道、多件作品。</w:t>
      </w:r>
    </w:p>
    <w:p w14:paraId="2E9B741D" w14:textId="77777777" w:rsidR="00AC68D8" w:rsidRDefault="00000000">
      <w:pPr>
        <w:pStyle w:val="a3"/>
        <w:widowControl/>
        <w:spacing w:before="48" w:after="48" w:line="360" w:lineRule="auto"/>
      </w:pPr>
      <w:r>
        <w:rPr>
          <w:b/>
          <w:bCs/>
          <w:color w:val="000000"/>
        </w:rPr>
        <w:t>Q9</w:t>
      </w:r>
      <w:r>
        <w:rPr>
          <w:b/>
          <w:bCs/>
          <w:color w:val="000000"/>
        </w:rPr>
        <w:t>、第六届赛事有获奖有证书吗？</w:t>
      </w:r>
    </w:p>
    <w:p w14:paraId="1CC24585" w14:textId="77777777" w:rsidR="00AC68D8" w:rsidRDefault="00000000">
      <w:pPr>
        <w:pStyle w:val="a3"/>
        <w:widowControl/>
        <w:spacing w:before="48" w:after="48" w:line="360" w:lineRule="auto"/>
      </w:pPr>
      <w:r>
        <w:rPr>
          <w:color w:val="333333"/>
        </w:rPr>
        <w:t>第六届赛事省赛是电子证书，国赛是纸质证书，电子证书可登录个人账号后台下载，详细操作步骤可查看《</w:t>
      </w:r>
      <w:hyperlink r:id="rId32" w:anchor="wechat_redirect" w:history="1">
        <w:r>
          <w:rPr>
            <w:rStyle w:val="a4"/>
            <w:color w:val="333333"/>
          </w:rPr>
          <w:t>第六届米兰设计周高校设计展获奖证书查询公告</w:t>
        </w:r>
      </w:hyperlink>
      <w:r>
        <w:rPr>
          <w:color w:val="333333"/>
        </w:rPr>
        <w:t>》（点击跳转链接）；第六届国赛纸质获奖证书</w:t>
      </w:r>
      <w:r>
        <w:rPr>
          <w:color w:val="333333"/>
        </w:rPr>
        <w:t>2022</w:t>
      </w:r>
      <w:r>
        <w:rPr>
          <w:color w:val="333333"/>
        </w:rPr>
        <w:t>年</w:t>
      </w:r>
      <w:r>
        <w:rPr>
          <w:color w:val="333333"/>
        </w:rPr>
        <w:t>9</w:t>
      </w:r>
      <w:r>
        <w:rPr>
          <w:color w:val="333333"/>
        </w:rPr>
        <w:t>月份均已陆续邮寄，可以联系所在院校负责老师。</w:t>
      </w:r>
    </w:p>
    <w:p w14:paraId="63F1AFA5" w14:textId="77777777" w:rsidR="00AC68D8" w:rsidRDefault="00000000">
      <w:pPr>
        <w:pStyle w:val="a3"/>
        <w:widowControl/>
        <w:spacing w:before="48" w:after="48" w:line="360" w:lineRule="auto"/>
      </w:pPr>
      <w:r>
        <w:rPr>
          <w:b/>
          <w:bCs/>
          <w:color w:val="000000"/>
        </w:rPr>
        <w:t>Q10</w:t>
      </w:r>
      <w:r>
        <w:rPr>
          <w:b/>
          <w:bCs/>
          <w:color w:val="000000"/>
        </w:rPr>
        <w:t>、团队参赛最多可添加几个成员</w:t>
      </w:r>
    </w:p>
    <w:p w14:paraId="49EC2CD9" w14:textId="77777777" w:rsidR="00AC68D8" w:rsidRDefault="00000000">
      <w:pPr>
        <w:pStyle w:val="a3"/>
        <w:widowControl/>
        <w:spacing w:before="48" w:after="48" w:line="360" w:lineRule="auto"/>
      </w:pPr>
      <w:r>
        <w:rPr>
          <w:color w:val="333333"/>
        </w:rPr>
        <w:t>系统默认作品上传投稿者为第一作者，作品创作类作者（含第一作者）应不超过</w:t>
      </w:r>
      <w:r>
        <w:rPr>
          <w:color w:val="333333"/>
        </w:rPr>
        <w:t>3</w:t>
      </w:r>
      <w:r>
        <w:rPr>
          <w:color w:val="333333"/>
        </w:rPr>
        <w:t>人（视频类作者不能超过</w:t>
      </w:r>
      <w:r>
        <w:rPr>
          <w:color w:val="333333"/>
        </w:rPr>
        <w:t>5</w:t>
      </w:r>
      <w:r>
        <w:rPr>
          <w:color w:val="333333"/>
        </w:rPr>
        <w:t>人），学术论文类作者（含第一作者）应不超过</w:t>
      </w:r>
      <w:r>
        <w:rPr>
          <w:color w:val="333333"/>
        </w:rPr>
        <w:t>3</w:t>
      </w:r>
      <w:r>
        <w:rPr>
          <w:color w:val="333333"/>
        </w:rPr>
        <w:t>人；指导老师应不超过</w:t>
      </w:r>
      <w:r>
        <w:rPr>
          <w:color w:val="333333"/>
        </w:rPr>
        <w:t>2</w:t>
      </w:r>
      <w:r>
        <w:rPr>
          <w:color w:val="333333"/>
        </w:rPr>
        <w:t>人。</w:t>
      </w:r>
    </w:p>
    <w:p w14:paraId="04816DDB" w14:textId="77777777" w:rsidR="00AC68D8" w:rsidRDefault="00000000">
      <w:pPr>
        <w:pStyle w:val="a3"/>
        <w:widowControl/>
        <w:spacing w:before="48" w:after="48" w:line="360" w:lineRule="auto"/>
      </w:pPr>
      <w:r>
        <w:rPr>
          <w:noProof/>
        </w:rPr>
        <w:lastRenderedPageBreak/>
        <w:drawing>
          <wp:inline distT="0" distB="0" distL="114300" distR="114300" wp14:anchorId="72F935E8" wp14:editId="5D9601D0">
            <wp:extent cx="5676900" cy="2171700"/>
            <wp:effectExtent l="0" t="0" r="7620" b="7620"/>
            <wp:docPr id="45" name="图片 3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78"/>
                    <pic:cNvPicPr>
                      <a:picLocks noChangeAspect="1"/>
                    </pic:cNvPicPr>
                  </pic:nvPicPr>
                  <pic:blipFill>
                    <a:blip r:embed="rId33"/>
                    <a:stretch>
                      <a:fillRect/>
                    </a:stretch>
                  </pic:blipFill>
                  <pic:spPr>
                    <a:xfrm>
                      <a:off x="0" y="0"/>
                      <a:ext cx="5676900" cy="2171700"/>
                    </a:xfrm>
                    <a:prstGeom prst="rect">
                      <a:avLst/>
                    </a:prstGeom>
                    <a:noFill/>
                    <a:ln w="9525">
                      <a:noFill/>
                    </a:ln>
                  </pic:spPr>
                </pic:pic>
              </a:graphicData>
            </a:graphic>
          </wp:inline>
        </w:drawing>
      </w:r>
    </w:p>
    <w:p w14:paraId="7460290C" w14:textId="77777777" w:rsidR="00AC68D8" w:rsidRDefault="00000000">
      <w:pPr>
        <w:pStyle w:val="a3"/>
        <w:widowControl/>
        <w:spacing w:before="48" w:after="48" w:line="360" w:lineRule="auto"/>
      </w:pPr>
      <w:r>
        <w:rPr>
          <w:color w:val="333333"/>
        </w:rPr>
        <w:t>请同学们在提交作品时仔细核查团队成员信息，投稿获奖后，将按投稿时提交信息印制证书，一经发现投稿信息与真实信息不符或作品版权存在争议，将取消作品获奖资格。</w:t>
      </w:r>
    </w:p>
    <w:p w14:paraId="28139DEF" w14:textId="77777777" w:rsidR="00AC68D8" w:rsidRDefault="00000000">
      <w:pPr>
        <w:pStyle w:val="a3"/>
        <w:widowControl/>
        <w:spacing w:before="48" w:after="48" w:line="360" w:lineRule="auto"/>
      </w:pPr>
      <w:r>
        <w:rPr>
          <w:b/>
          <w:bCs/>
          <w:color w:val="000000"/>
        </w:rPr>
        <w:t>Q11</w:t>
      </w:r>
      <w:r>
        <w:rPr>
          <w:b/>
          <w:bCs/>
          <w:color w:val="000000"/>
        </w:rPr>
        <w:t>、赛事支持跨校组队参赛吗？</w:t>
      </w:r>
    </w:p>
    <w:p w14:paraId="139E94F2" w14:textId="77777777" w:rsidR="00AC68D8" w:rsidRDefault="00000000">
      <w:pPr>
        <w:pStyle w:val="a3"/>
        <w:widowControl/>
        <w:spacing w:before="48" w:after="48" w:line="360" w:lineRule="auto"/>
      </w:pPr>
      <w:r>
        <w:rPr>
          <w:color w:val="333333"/>
        </w:rPr>
        <w:t>可以跨校组队参赛，系统默认作品上传投稿者为第一作者，由投稿者添加团成员，系统只能收集投稿者参赛单位。</w:t>
      </w:r>
    </w:p>
    <w:p w14:paraId="45C4C774" w14:textId="77777777" w:rsidR="00AC68D8" w:rsidRDefault="00000000">
      <w:pPr>
        <w:pStyle w:val="a3"/>
        <w:widowControl/>
        <w:spacing w:before="48" w:after="48" w:line="360" w:lineRule="auto"/>
      </w:pPr>
      <w:r>
        <w:rPr>
          <w:b/>
          <w:bCs/>
          <w:color w:val="000000"/>
        </w:rPr>
        <w:t>Q12</w:t>
      </w:r>
      <w:r>
        <w:rPr>
          <w:b/>
          <w:bCs/>
          <w:color w:val="000000"/>
        </w:rPr>
        <w:t>、在个人设置页面中【学校】栏未显示所在学校，如何添加？</w:t>
      </w:r>
    </w:p>
    <w:p w14:paraId="2924882E" w14:textId="77777777" w:rsidR="00AC68D8" w:rsidRDefault="00000000">
      <w:pPr>
        <w:pStyle w:val="a3"/>
        <w:widowControl/>
        <w:spacing w:before="48" w:after="48" w:line="360" w:lineRule="auto"/>
      </w:pPr>
      <w:r>
        <w:rPr>
          <w:color w:val="333333"/>
        </w:rPr>
        <w:t>1.</w:t>
      </w:r>
      <w:r>
        <w:rPr>
          <w:color w:val="333333"/>
        </w:rPr>
        <w:t>可以手动输入学校名称，在下拉列表中选中所在院校</w:t>
      </w:r>
    </w:p>
    <w:p w14:paraId="79891AC8" w14:textId="77777777" w:rsidR="00AC68D8" w:rsidRDefault="00000000">
      <w:pPr>
        <w:pStyle w:val="a3"/>
        <w:widowControl/>
        <w:spacing w:before="48" w:after="48" w:line="360" w:lineRule="auto"/>
      </w:pPr>
      <w:r>
        <w:rPr>
          <w:color w:val="333333"/>
        </w:rPr>
        <w:t>2.</w:t>
      </w:r>
      <w:r>
        <w:rPr>
          <w:color w:val="333333"/>
        </w:rPr>
        <w:t>手动输入也未找到所在院校可以联系米兰设计周官方</w:t>
      </w:r>
      <w:r>
        <w:rPr>
          <w:color w:val="333333"/>
        </w:rPr>
        <w:t>QQ</w:t>
      </w:r>
      <w:r>
        <w:rPr>
          <w:color w:val="333333"/>
        </w:rPr>
        <w:t>号：</w:t>
      </w:r>
      <w:r>
        <w:rPr>
          <w:color w:val="333333"/>
        </w:rPr>
        <w:t>3157635981</w:t>
      </w:r>
      <w:r>
        <w:rPr>
          <w:color w:val="333333"/>
        </w:rPr>
        <w:t>处理。</w:t>
      </w:r>
    </w:p>
    <w:p w14:paraId="1BD57534" w14:textId="77777777" w:rsidR="00AC68D8" w:rsidRDefault="00000000">
      <w:pPr>
        <w:pStyle w:val="a3"/>
        <w:widowControl/>
        <w:spacing w:before="48" w:after="48" w:line="360" w:lineRule="auto"/>
      </w:pPr>
      <w:r>
        <w:rPr>
          <w:b/>
          <w:bCs/>
          <w:color w:val="000000"/>
        </w:rPr>
        <w:t>Q13</w:t>
      </w:r>
      <w:r>
        <w:rPr>
          <w:b/>
          <w:bCs/>
          <w:color w:val="000000"/>
        </w:rPr>
        <w:t>、选择学院时找不到自己的学院怎么解决？</w:t>
      </w:r>
    </w:p>
    <w:p w14:paraId="66FDF9D2" w14:textId="77777777" w:rsidR="00AC68D8" w:rsidRDefault="00000000">
      <w:pPr>
        <w:pStyle w:val="a3"/>
        <w:widowControl/>
        <w:spacing w:before="48" w:after="48" w:line="360" w:lineRule="auto"/>
      </w:pPr>
      <w:r>
        <w:rPr>
          <w:color w:val="333333"/>
        </w:rPr>
        <w:t>没有显示学院信息，说明院校没有注册管理员账号，可以选择【个人参赛】的方式投递作品。</w:t>
      </w:r>
    </w:p>
    <w:p w14:paraId="3865D464" w14:textId="77777777" w:rsidR="00AC68D8" w:rsidRDefault="00000000">
      <w:pPr>
        <w:pStyle w:val="a3"/>
        <w:widowControl/>
        <w:spacing w:before="48" w:after="48" w:line="360" w:lineRule="auto"/>
      </w:pPr>
      <w:r>
        <w:rPr>
          <w:b/>
          <w:bCs/>
          <w:color w:val="000000"/>
        </w:rPr>
        <w:t>Q14</w:t>
      </w:r>
      <w:r>
        <w:rPr>
          <w:b/>
          <w:bCs/>
          <w:color w:val="000000"/>
        </w:rPr>
        <w:t>、视频类作品有时长限制吗？</w:t>
      </w:r>
    </w:p>
    <w:p w14:paraId="3591D7C5" w14:textId="77777777" w:rsidR="00AC68D8" w:rsidRDefault="00000000">
      <w:pPr>
        <w:pStyle w:val="a3"/>
        <w:widowControl/>
        <w:spacing w:before="48" w:after="48" w:line="360" w:lineRule="auto"/>
      </w:pPr>
      <w:r>
        <w:rPr>
          <w:color w:val="333333"/>
        </w:rPr>
        <w:t>如提交数字媒体类文件需要上传</w:t>
      </w:r>
      <w:r>
        <w:rPr>
          <w:color w:val="333333"/>
        </w:rPr>
        <w:t>MP4</w:t>
      </w:r>
      <w:r>
        <w:rPr>
          <w:color w:val="333333"/>
        </w:rPr>
        <w:t>格式作品，视频时长需要控制在</w:t>
      </w:r>
      <w:r>
        <w:rPr>
          <w:color w:val="333333"/>
        </w:rPr>
        <w:t>5</w:t>
      </w:r>
      <w:r>
        <w:rPr>
          <w:color w:val="333333"/>
        </w:rPr>
        <w:t>分钟以内。</w:t>
      </w:r>
    </w:p>
    <w:p w14:paraId="370F796F" w14:textId="77777777" w:rsidR="00AC68D8" w:rsidRDefault="00000000">
      <w:pPr>
        <w:pStyle w:val="a3"/>
        <w:widowControl/>
        <w:spacing w:before="48" w:after="48" w:line="360" w:lineRule="auto"/>
      </w:pPr>
      <w:r>
        <w:rPr>
          <w:b/>
          <w:bCs/>
          <w:color w:val="000000"/>
        </w:rPr>
        <w:t>Q15</w:t>
      </w:r>
      <w:r>
        <w:rPr>
          <w:b/>
          <w:bCs/>
          <w:color w:val="000000"/>
        </w:rPr>
        <w:t>、命题类作品一定要用品牌提供素材吗？</w:t>
      </w:r>
    </w:p>
    <w:p w14:paraId="67B25B22" w14:textId="77777777" w:rsidR="00AC68D8" w:rsidRDefault="00000000">
      <w:pPr>
        <w:pStyle w:val="a3"/>
        <w:widowControl/>
        <w:spacing w:before="48" w:after="48" w:line="360" w:lineRule="auto"/>
      </w:pPr>
      <w:r>
        <w:rPr>
          <w:color w:val="333333"/>
        </w:rPr>
        <w:t>参赛者可按照各命题设计任务及投稿要求，自行下载使用素材。</w:t>
      </w:r>
    </w:p>
    <w:p w14:paraId="405F0FF4" w14:textId="77777777" w:rsidR="00AC68D8" w:rsidRDefault="00000000">
      <w:pPr>
        <w:pStyle w:val="a3"/>
        <w:widowControl/>
        <w:spacing w:before="48" w:after="48" w:line="360" w:lineRule="auto"/>
      </w:pPr>
      <w:r>
        <w:rPr>
          <w:b/>
          <w:bCs/>
          <w:color w:val="000000"/>
        </w:rPr>
        <w:t>Q16</w:t>
      </w:r>
      <w:r>
        <w:rPr>
          <w:b/>
          <w:bCs/>
          <w:color w:val="000000"/>
        </w:rPr>
        <w:t>、纯手绘、手工类作品如何提交作品？可以提交实物吗？</w:t>
      </w:r>
    </w:p>
    <w:p w14:paraId="19F3CD00" w14:textId="77777777" w:rsidR="00AC68D8" w:rsidRDefault="00000000">
      <w:pPr>
        <w:pStyle w:val="a3"/>
        <w:widowControl/>
        <w:spacing w:before="48" w:after="48" w:line="360" w:lineRule="auto"/>
      </w:pPr>
      <w:r>
        <w:rPr>
          <w:color w:val="333333"/>
        </w:rPr>
        <w:t>线上投稿阶段不需要提交实物作品，可在规定格式范围内提交作品图片参赛。</w:t>
      </w:r>
    </w:p>
    <w:p w14:paraId="390C25CF" w14:textId="77777777" w:rsidR="00AC68D8" w:rsidRDefault="00000000">
      <w:pPr>
        <w:pStyle w:val="a3"/>
        <w:widowControl/>
        <w:spacing w:before="48" w:after="48" w:line="360" w:lineRule="auto"/>
      </w:pPr>
      <w:r>
        <w:rPr>
          <w:b/>
          <w:bCs/>
          <w:color w:val="000000"/>
        </w:rPr>
        <w:t>Q17</w:t>
      </w:r>
      <w:r>
        <w:rPr>
          <w:b/>
          <w:bCs/>
          <w:color w:val="000000"/>
        </w:rPr>
        <w:t>、评审只看展示海报吗？</w:t>
      </w:r>
    </w:p>
    <w:p w14:paraId="22134181" w14:textId="77777777" w:rsidR="00AC68D8" w:rsidRDefault="00000000">
      <w:pPr>
        <w:pStyle w:val="a3"/>
        <w:widowControl/>
        <w:spacing w:before="48" w:after="48" w:line="360" w:lineRule="auto"/>
      </w:pPr>
      <w:r>
        <w:rPr>
          <w:color w:val="333333"/>
        </w:rPr>
        <w:t>投稿时所提交的展示海报和参赛作品都会展示到评审页面。</w:t>
      </w:r>
    </w:p>
    <w:p w14:paraId="57C4BA65" w14:textId="77777777" w:rsidR="00AC68D8" w:rsidRDefault="00000000">
      <w:pPr>
        <w:pStyle w:val="a3"/>
        <w:widowControl/>
        <w:spacing w:before="48" w:after="48" w:line="360" w:lineRule="auto"/>
      </w:pPr>
      <w:r>
        <w:rPr>
          <w:b/>
          <w:bCs/>
          <w:color w:val="000000"/>
        </w:rPr>
        <w:lastRenderedPageBreak/>
        <w:t>Q18</w:t>
      </w:r>
      <w:r>
        <w:rPr>
          <w:b/>
          <w:bCs/>
          <w:color w:val="000000"/>
        </w:rPr>
        <w:t>、找回密码时为什么显示发送失败？</w:t>
      </w:r>
    </w:p>
    <w:p w14:paraId="312F87F0" w14:textId="77777777" w:rsidR="00AC68D8" w:rsidRDefault="00000000">
      <w:pPr>
        <w:pStyle w:val="a3"/>
        <w:widowControl/>
        <w:spacing w:before="48" w:after="48" w:line="360" w:lineRule="auto"/>
      </w:pPr>
      <w:r>
        <w:rPr>
          <w:b/>
          <w:bCs/>
          <w:color w:val="000000"/>
        </w:rPr>
        <w:t>原因</w:t>
      </w:r>
      <w:r>
        <w:rPr>
          <w:b/>
          <w:bCs/>
          <w:color w:val="000000"/>
        </w:rPr>
        <w:t>1</w:t>
      </w:r>
      <w:r>
        <w:rPr>
          <w:b/>
          <w:bCs/>
          <w:color w:val="000000"/>
        </w:rPr>
        <w:t>：</w:t>
      </w:r>
      <w:r>
        <w:rPr>
          <w:color w:val="333333"/>
        </w:rPr>
        <w:t>该手机号未注册，需要在官网进入账号登录页面，点击下方的【注册】按钮，注册账号。</w:t>
      </w:r>
    </w:p>
    <w:p w14:paraId="077ED476" w14:textId="77777777" w:rsidR="00AC68D8" w:rsidRDefault="00000000">
      <w:pPr>
        <w:pStyle w:val="a3"/>
        <w:widowControl/>
        <w:spacing w:before="48" w:after="48" w:line="360" w:lineRule="auto"/>
      </w:pPr>
      <w:r>
        <w:rPr>
          <w:noProof/>
        </w:rPr>
        <w:drawing>
          <wp:inline distT="0" distB="0" distL="114300" distR="114300" wp14:anchorId="5ED05E34" wp14:editId="7ABAE254">
            <wp:extent cx="5676900" cy="3286125"/>
            <wp:effectExtent l="0" t="0" r="7620" b="5715"/>
            <wp:docPr id="32" name="图片 4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279"/>
                    <pic:cNvPicPr>
                      <a:picLocks noChangeAspect="1"/>
                    </pic:cNvPicPr>
                  </pic:nvPicPr>
                  <pic:blipFill>
                    <a:blip r:embed="rId34"/>
                    <a:stretch>
                      <a:fillRect/>
                    </a:stretch>
                  </pic:blipFill>
                  <pic:spPr>
                    <a:xfrm>
                      <a:off x="0" y="0"/>
                      <a:ext cx="5676900" cy="3286125"/>
                    </a:xfrm>
                    <a:prstGeom prst="rect">
                      <a:avLst/>
                    </a:prstGeom>
                    <a:noFill/>
                    <a:ln w="9525">
                      <a:noFill/>
                    </a:ln>
                  </pic:spPr>
                </pic:pic>
              </a:graphicData>
            </a:graphic>
          </wp:inline>
        </w:drawing>
      </w:r>
    </w:p>
    <w:p w14:paraId="27A97747" w14:textId="77777777" w:rsidR="00AC68D8" w:rsidRDefault="00000000">
      <w:pPr>
        <w:pStyle w:val="a3"/>
        <w:widowControl/>
        <w:spacing w:before="48" w:after="48" w:line="360" w:lineRule="auto"/>
      </w:pPr>
      <w:r>
        <w:rPr>
          <w:b/>
          <w:bCs/>
          <w:color w:val="000000"/>
        </w:rPr>
        <w:t>原因</w:t>
      </w:r>
      <w:r>
        <w:rPr>
          <w:b/>
          <w:bCs/>
          <w:color w:val="000000"/>
        </w:rPr>
        <w:t>2</w:t>
      </w:r>
      <w:r>
        <w:rPr>
          <w:b/>
          <w:bCs/>
          <w:color w:val="000000"/>
        </w:rPr>
        <w:t>：</w:t>
      </w:r>
      <w:r>
        <w:rPr>
          <w:color w:val="333333"/>
        </w:rPr>
        <w:t>手机无法收到验证码，需要检查手机话费是否充足，能否正常接收短信。</w:t>
      </w:r>
    </w:p>
    <w:p w14:paraId="2B51B26A" w14:textId="77777777" w:rsidR="00AC68D8" w:rsidRDefault="00000000">
      <w:pPr>
        <w:pStyle w:val="a3"/>
        <w:widowControl/>
        <w:spacing w:before="48" w:after="48" w:line="360" w:lineRule="auto"/>
      </w:pPr>
      <w:r>
        <w:rPr>
          <w:b/>
          <w:bCs/>
          <w:color w:val="000000"/>
        </w:rPr>
        <w:t>Q19</w:t>
      </w:r>
      <w:r>
        <w:rPr>
          <w:b/>
          <w:bCs/>
          <w:color w:val="000000"/>
        </w:rPr>
        <w:t>、命题赛道上传投稿作品能否编辑修改？</w:t>
      </w:r>
    </w:p>
    <w:p w14:paraId="78365B41" w14:textId="77777777" w:rsidR="00AC68D8" w:rsidRDefault="00000000">
      <w:pPr>
        <w:pStyle w:val="a3"/>
        <w:widowControl/>
        <w:spacing w:before="48" w:after="48" w:line="360" w:lineRule="auto"/>
      </w:pPr>
      <w:r>
        <w:rPr>
          <w:color w:val="333333"/>
        </w:rPr>
        <w:t>不能，请在上传前确定作品名称、团队成员、指导老师、作品内容等相关参赛信息，确认无误后再点击提交按钮。</w:t>
      </w:r>
    </w:p>
    <w:p w14:paraId="5857C925" w14:textId="77777777" w:rsidR="00AC68D8" w:rsidRDefault="00000000">
      <w:pPr>
        <w:pStyle w:val="a3"/>
        <w:widowControl/>
        <w:spacing w:before="48" w:after="48" w:line="360" w:lineRule="auto"/>
      </w:pPr>
      <w:r>
        <w:rPr>
          <w:color w:val="333333"/>
        </w:rPr>
        <w:t>命题赛道截稿前可以删除作品，重新上传，赛道截止后将无法删除作品；非命题赛道缴费后无法删除作品。</w:t>
      </w:r>
    </w:p>
    <w:p w14:paraId="3ACC6616" w14:textId="77777777" w:rsidR="00AC68D8" w:rsidRDefault="00000000">
      <w:pPr>
        <w:pStyle w:val="a3"/>
        <w:widowControl/>
        <w:spacing w:before="48" w:after="48" w:line="360" w:lineRule="auto"/>
      </w:pPr>
      <w:r>
        <w:rPr>
          <w:b/>
          <w:bCs/>
          <w:color w:val="000000"/>
        </w:rPr>
        <w:t>Q20</w:t>
      </w:r>
      <w:r>
        <w:rPr>
          <w:b/>
          <w:bCs/>
          <w:color w:val="000000"/>
        </w:rPr>
        <w:t>、命题类作品只需要上传邮箱就可以了么（比如：荆楚文创、</w:t>
      </w:r>
      <w:r>
        <w:rPr>
          <w:b/>
          <w:bCs/>
          <w:color w:val="000000"/>
        </w:rPr>
        <w:t>“</w:t>
      </w:r>
      <w:r>
        <w:rPr>
          <w:b/>
          <w:bCs/>
          <w:color w:val="000000"/>
        </w:rPr>
        <w:t>设计河南</w:t>
      </w:r>
      <w:r>
        <w:rPr>
          <w:b/>
          <w:bCs/>
          <w:color w:val="000000"/>
        </w:rPr>
        <w:t>”</w:t>
      </w:r>
      <w:r>
        <w:rPr>
          <w:b/>
          <w:bCs/>
          <w:color w:val="000000"/>
        </w:rPr>
        <w:t>文创设计）</w:t>
      </w:r>
    </w:p>
    <w:p w14:paraId="4E752512" w14:textId="77777777" w:rsidR="00AC68D8" w:rsidRDefault="00000000">
      <w:pPr>
        <w:pStyle w:val="a3"/>
        <w:widowControl/>
        <w:spacing w:before="48" w:after="48" w:line="360" w:lineRule="auto"/>
      </w:pPr>
      <w:r>
        <w:rPr>
          <w:color w:val="333333"/>
        </w:rPr>
        <w:t>所有参赛作品（含命题类）均需在官网进行投稿。荆楚文创设计、</w:t>
      </w:r>
      <w:r>
        <w:rPr>
          <w:color w:val="333333"/>
        </w:rPr>
        <w:t>“</w:t>
      </w:r>
      <w:r>
        <w:rPr>
          <w:color w:val="333333"/>
        </w:rPr>
        <w:t>设计河南</w:t>
      </w:r>
      <w:r>
        <w:rPr>
          <w:color w:val="333333"/>
        </w:rPr>
        <w:t>”</w:t>
      </w:r>
      <w:r>
        <w:rPr>
          <w:color w:val="333333"/>
        </w:rPr>
        <w:t>文创设计命题赛作品在官网投稿后还需将作品源文件打包上传至邮箱，上传邮箱的附件以</w:t>
      </w:r>
      <w:r>
        <w:rPr>
          <w:color w:val="333333"/>
        </w:rPr>
        <w:t>“</w:t>
      </w:r>
      <w:r>
        <w:rPr>
          <w:color w:val="333333"/>
        </w:rPr>
        <w:t>作品编号（在系统投稿后生成）</w:t>
      </w:r>
      <w:r>
        <w:rPr>
          <w:color w:val="333333"/>
        </w:rPr>
        <w:t>+</w:t>
      </w:r>
      <w:r>
        <w:rPr>
          <w:color w:val="333333"/>
        </w:rPr>
        <w:t>学校</w:t>
      </w:r>
      <w:r>
        <w:rPr>
          <w:color w:val="333333"/>
        </w:rPr>
        <w:t>/</w:t>
      </w:r>
      <w:r>
        <w:rPr>
          <w:color w:val="333333"/>
        </w:rPr>
        <w:t>单位</w:t>
      </w:r>
      <w:r>
        <w:rPr>
          <w:color w:val="333333"/>
        </w:rPr>
        <w:t>”</w:t>
      </w:r>
      <w:r>
        <w:rPr>
          <w:color w:val="333333"/>
        </w:rPr>
        <w:t>命名。</w:t>
      </w:r>
    </w:p>
    <w:p w14:paraId="7F1BFD86" w14:textId="77777777" w:rsidR="00AC68D8" w:rsidRDefault="00000000">
      <w:pPr>
        <w:pStyle w:val="a3"/>
        <w:widowControl/>
        <w:spacing w:before="48" w:after="48" w:line="360" w:lineRule="auto"/>
      </w:pPr>
      <w:r>
        <w:rPr>
          <w:b/>
          <w:bCs/>
          <w:color w:val="000000"/>
          <w:shd w:val="clear" w:color="auto" w:fill="FFE270"/>
        </w:rPr>
        <w:t>温馨提示：</w:t>
      </w:r>
      <w:r>
        <w:rPr>
          <w:color w:val="333333"/>
        </w:rPr>
        <w:t>请各位参赛者进入官网查看各命题赛道详细参赛要求。</w:t>
      </w:r>
    </w:p>
    <w:p w14:paraId="6FDA03A6" w14:textId="77777777" w:rsidR="00AC68D8" w:rsidRDefault="00000000">
      <w:pPr>
        <w:pStyle w:val="a3"/>
        <w:widowControl/>
        <w:spacing w:before="48" w:after="48" w:line="360" w:lineRule="auto"/>
      </w:pPr>
      <w:r>
        <w:rPr>
          <w:noProof/>
        </w:rPr>
        <w:lastRenderedPageBreak/>
        <w:drawing>
          <wp:inline distT="0" distB="0" distL="114300" distR="114300" wp14:anchorId="6E89B0DE" wp14:editId="33531455">
            <wp:extent cx="5676900" cy="3086100"/>
            <wp:effectExtent l="0" t="0" r="7620" b="7620"/>
            <wp:docPr id="48" name="图片 4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IMG_280"/>
                    <pic:cNvPicPr>
                      <a:picLocks noChangeAspect="1"/>
                    </pic:cNvPicPr>
                  </pic:nvPicPr>
                  <pic:blipFill>
                    <a:blip r:embed="rId35"/>
                    <a:stretch>
                      <a:fillRect/>
                    </a:stretch>
                  </pic:blipFill>
                  <pic:spPr>
                    <a:xfrm>
                      <a:off x="0" y="0"/>
                      <a:ext cx="5676900" cy="3086100"/>
                    </a:xfrm>
                    <a:prstGeom prst="rect">
                      <a:avLst/>
                    </a:prstGeom>
                    <a:noFill/>
                    <a:ln w="9525">
                      <a:noFill/>
                    </a:ln>
                  </pic:spPr>
                </pic:pic>
              </a:graphicData>
            </a:graphic>
          </wp:inline>
        </w:drawing>
      </w:r>
    </w:p>
    <w:p w14:paraId="19CAEED1" w14:textId="77777777" w:rsidR="00AC68D8" w:rsidRDefault="00000000">
      <w:pPr>
        <w:pStyle w:val="a3"/>
        <w:widowControl/>
        <w:spacing w:before="48" w:after="48" w:line="360" w:lineRule="auto"/>
      </w:pPr>
      <w:r>
        <w:rPr>
          <w:b/>
          <w:bCs/>
          <w:color w:val="000000"/>
        </w:rPr>
        <w:t>Q21</w:t>
      </w:r>
      <w:r>
        <w:rPr>
          <w:b/>
          <w:bCs/>
          <w:color w:val="000000"/>
        </w:rPr>
        <w:t>、非命题赛道（含论文）什么时候截稿？</w:t>
      </w:r>
    </w:p>
    <w:p w14:paraId="193896FA" w14:textId="77777777" w:rsidR="00AC68D8" w:rsidRDefault="00000000">
      <w:pPr>
        <w:pStyle w:val="a3"/>
        <w:widowControl/>
        <w:spacing w:before="48" w:after="48" w:line="360" w:lineRule="auto"/>
      </w:pPr>
      <w:r>
        <w:rPr>
          <w:color w:val="333333"/>
        </w:rPr>
        <w:t>官网首页可以查看截止日期。</w:t>
      </w:r>
    </w:p>
    <w:p w14:paraId="2B04C080" w14:textId="77777777" w:rsidR="00AC68D8" w:rsidRDefault="00000000">
      <w:pPr>
        <w:pStyle w:val="a3"/>
        <w:widowControl/>
        <w:spacing w:before="48" w:after="48" w:line="360" w:lineRule="auto"/>
      </w:pPr>
      <w:r>
        <w:rPr>
          <w:noProof/>
        </w:rPr>
        <w:drawing>
          <wp:inline distT="0" distB="0" distL="114300" distR="114300" wp14:anchorId="153FD913" wp14:editId="4D77595C">
            <wp:extent cx="5676900" cy="2466975"/>
            <wp:effectExtent l="0" t="0" r="7620" b="1905"/>
            <wp:docPr id="28" name="图片 4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IMG_281"/>
                    <pic:cNvPicPr>
                      <a:picLocks noChangeAspect="1"/>
                    </pic:cNvPicPr>
                  </pic:nvPicPr>
                  <pic:blipFill>
                    <a:blip r:embed="rId36"/>
                    <a:stretch>
                      <a:fillRect/>
                    </a:stretch>
                  </pic:blipFill>
                  <pic:spPr>
                    <a:xfrm>
                      <a:off x="0" y="0"/>
                      <a:ext cx="5676900" cy="2466975"/>
                    </a:xfrm>
                    <a:prstGeom prst="rect">
                      <a:avLst/>
                    </a:prstGeom>
                    <a:noFill/>
                    <a:ln w="9525">
                      <a:noFill/>
                    </a:ln>
                  </pic:spPr>
                </pic:pic>
              </a:graphicData>
            </a:graphic>
          </wp:inline>
        </w:drawing>
      </w:r>
    </w:p>
    <w:p w14:paraId="7059B382" w14:textId="77777777" w:rsidR="00AC68D8" w:rsidRDefault="00000000">
      <w:pPr>
        <w:pStyle w:val="a3"/>
        <w:widowControl/>
        <w:spacing w:before="48" w:after="48" w:line="360" w:lineRule="auto"/>
      </w:pPr>
      <w:r>
        <w:rPr>
          <w:b/>
          <w:bCs/>
          <w:color w:val="000000"/>
        </w:rPr>
        <w:t>Q22</w:t>
      </w:r>
      <w:r>
        <w:rPr>
          <w:b/>
          <w:bCs/>
          <w:color w:val="000000"/>
        </w:rPr>
        <w:t>、如何上传</w:t>
      </w:r>
      <w:r>
        <w:rPr>
          <w:b/>
          <w:bCs/>
          <w:color w:val="000000"/>
        </w:rPr>
        <w:t>GIF</w:t>
      </w:r>
      <w:r>
        <w:rPr>
          <w:b/>
          <w:bCs/>
          <w:color w:val="000000"/>
        </w:rPr>
        <w:t>格式作品？</w:t>
      </w:r>
    </w:p>
    <w:p w14:paraId="3C48673B" w14:textId="77777777" w:rsidR="00AC68D8" w:rsidRDefault="00000000">
      <w:pPr>
        <w:pStyle w:val="a3"/>
        <w:widowControl/>
        <w:spacing w:before="48" w:after="48" w:line="360" w:lineRule="auto"/>
      </w:pPr>
      <w:r>
        <w:rPr>
          <w:color w:val="333333"/>
        </w:rPr>
        <w:t>GIF</w:t>
      </w:r>
      <w:r>
        <w:rPr>
          <w:color w:val="333333"/>
        </w:rPr>
        <w:t>格式作品可以直接上传，要求格式不小于</w:t>
      </w:r>
      <w:r>
        <w:rPr>
          <w:color w:val="333333"/>
        </w:rPr>
        <w:t>72dpi</w:t>
      </w:r>
      <w:r>
        <w:rPr>
          <w:color w:val="333333"/>
        </w:rPr>
        <w:t>，画面节奏流畅不卡顿。</w:t>
      </w:r>
    </w:p>
    <w:p w14:paraId="40AD1694" w14:textId="77777777" w:rsidR="00AC68D8" w:rsidRDefault="00000000">
      <w:pPr>
        <w:pStyle w:val="a3"/>
        <w:widowControl/>
        <w:spacing w:before="48" w:after="48" w:line="360" w:lineRule="auto"/>
      </w:pPr>
      <w:r>
        <w:rPr>
          <w:b/>
          <w:bCs/>
          <w:color w:val="000000"/>
        </w:rPr>
        <w:t>Q23</w:t>
      </w:r>
      <w:r>
        <w:rPr>
          <w:b/>
          <w:bCs/>
          <w:color w:val="000000"/>
        </w:rPr>
        <w:t>、海报模板如何排版？</w:t>
      </w:r>
    </w:p>
    <w:p w14:paraId="4B4804EE" w14:textId="77777777" w:rsidR="00AC68D8" w:rsidRDefault="00000000">
      <w:pPr>
        <w:pStyle w:val="a3"/>
        <w:widowControl/>
        <w:spacing w:before="48" w:after="48" w:line="360" w:lineRule="auto"/>
      </w:pPr>
      <w:r>
        <w:rPr>
          <w:color w:val="333333"/>
        </w:rPr>
        <w:lastRenderedPageBreak/>
        <w:t>海报模板的</w:t>
      </w:r>
      <w:r>
        <w:rPr>
          <w:color w:val="333333"/>
        </w:rPr>
        <w:t>logo</w:t>
      </w:r>
      <w:r>
        <w:rPr>
          <w:color w:val="333333"/>
        </w:rPr>
        <w:t>和虚线框不能删掉，在海报模板的</w:t>
      </w:r>
      <w:r>
        <w:rPr>
          <w:color w:val="333333"/>
        </w:rPr>
        <w:t>“</w:t>
      </w:r>
      <w:r>
        <w:rPr>
          <w:color w:val="333333"/>
        </w:rPr>
        <w:t>作品展示区域</w:t>
      </w:r>
      <w:r>
        <w:rPr>
          <w:color w:val="333333"/>
        </w:rPr>
        <w:t>”</w:t>
      </w:r>
      <w:r>
        <w:rPr>
          <w:color w:val="333333"/>
        </w:rPr>
        <w:t>内排版即可。</w:t>
      </w:r>
      <w:r>
        <w:rPr>
          <w:noProof/>
        </w:rPr>
        <w:drawing>
          <wp:inline distT="0" distB="0" distL="114300" distR="114300" wp14:anchorId="76AC05BF" wp14:editId="40655CBC">
            <wp:extent cx="5676900" cy="4371975"/>
            <wp:effectExtent l="0" t="0" r="7620" b="1905"/>
            <wp:docPr id="29" name="图片 4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 descr="IMG_282"/>
                    <pic:cNvPicPr>
                      <a:picLocks noChangeAspect="1"/>
                    </pic:cNvPicPr>
                  </pic:nvPicPr>
                  <pic:blipFill>
                    <a:blip r:embed="rId37"/>
                    <a:stretch>
                      <a:fillRect/>
                    </a:stretch>
                  </pic:blipFill>
                  <pic:spPr>
                    <a:xfrm>
                      <a:off x="0" y="0"/>
                      <a:ext cx="5676900" cy="4371975"/>
                    </a:xfrm>
                    <a:prstGeom prst="rect">
                      <a:avLst/>
                    </a:prstGeom>
                    <a:noFill/>
                    <a:ln w="9525">
                      <a:noFill/>
                    </a:ln>
                  </pic:spPr>
                </pic:pic>
              </a:graphicData>
            </a:graphic>
          </wp:inline>
        </w:drawing>
      </w:r>
    </w:p>
    <w:p w14:paraId="24F1FE25" w14:textId="77777777" w:rsidR="00AC68D8" w:rsidRDefault="00000000">
      <w:pPr>
        <w:pStyle w:val="a3"/>
        <w:widowControl/>
        <w:spacing w:before="48" w:after="48" w:line="360" w:lineRule="auto"/>
      </w:pPr>
      <w:r>
        <w:rPr>
          <w:b/>
          <w:bCs/>
          <w:color w:val="000000"/>
        </w:rPr>
        <w:t>Q24</w:t>
      </w:r>
      <w:r>
        <w:rPr>
          <w:b/>
          <w:bCs/>
          <w:color w:val="000000"/>
        </w:rPr>
        <w:t>、最多可以添加几个团队成员？</w:t>
      </w:r>
    </w:p>
    <w:p w14:paraId="72AFA98E" w14:textId="77777777" w:rsidR="00AC68D8" w:rsidRDefault="00000000">
      <w:pPr>
        <w:pStyle w:val="a3"/>
        <w:widowControl/>
        <w:spacing w:before="48" w:after="48" w:line="360" w:lineRule="auto"/>
      </w:pPr>
      <w:r>
        <w:rPr>
          <w:color w:val="333333"/>
        </w:rPr>
        <w:t>作品创作类作者不超过</w:t>
      </w:r>
      <w:r>
        <w:rPr>
          <w:color w:val="333333"/>
        </w:rPr>
        <w:t>3</w:t>
      </w:r>
      <w:r>
        <w:rPr>
          <w:color w:val="333333"/>
        </w:rPr>
        <w:t>人，数字媒体动态作品作者不能超过</w:t>
      </w:r>
      <w:r>
        <w:rPr>
          <w:color w:val="333333"/>
        </w:rPr>
        <w:t>5</w:t>
      </w:r>
      <w:r>
        <w:rPr>
          <w:color w:val="333333"/>
        </w:rPr>
        <w:t>人，学术论文类作品不能超过</w:t>
      </w:r>
      <w:r>
        <w:rPr>
          <w:color w:val="333333"/>
        </w:rPr>
        <w:t>3</w:t>
      </w:r>
      <w:r>
        <w:rPr>
          <w:color w:val="333333"/>
        </w:rPr>
        <w:t>人，指导教师不超过</w:t>
      </w:r>
      <w:r>
        <w:rPr>
          <w:color w:val="333333"/>
        </w:rPr>
        <w:t>2</w:t>
      </w:r>
      <w:r>
        <w:rPr>
          <w:color w:val="333333"/>
        </w:rPr>
        <w:t>人。</w:t>
      </w:r>
    </w:p>
    <w:p w14:paraId="58089DCD" w14:textId="77777777" w:rsidR="00AC68D8" w:rsidRDefault="00000000">
      <w:pPr>
        <w:pStyle w:val="a3"/>
        <w:widowControl/>
        <w:spacing w:before="48" w:after="48" w:line="360" w:lineRule="auto"/>
      </w:pPr>
      <w:r>
        <w:rPr>
          <w:color w:val="333333"/>
        </w:rPr>
        <w:t>系统默认上传投稿者为第一作者，获奖证书将按照参赛时所填信息（含作者姓名、作者顺序、参赛组别、作品名称、参赛单位、指导老师姓名）自动生成，原则上不接受调整信息。</w:t>
      </w:r>
    </w:p>
    <w:p w14:paraId="5D9AACFE" w14:textId="77777777" w:rsidR="00AC68D8" w:rsidRDefault="00000000">
      <w:pPr>
        <w:pStyle w:val="a3"/>
        <w:widowControl/>
        <w:spacing w:before="48" w:after="48" w:line="360" w:lineRule="auto"/>
      </w:pPr>
      <w:r>
        <w:rPr>
          <w:b/>
          <w:bCs/>
          <w:color w:val="000000"/>
        </w:rPr>
        <w:t>Q25</w:t>
      </w:r>
      <w:r>
        <w:rPr>
          <w:b/>
          <w:bCs/>
          <w:color w:val="000000"/>
        </w:rPr>
        <w:t>、怎么知道自己的院校注册没有？</w:t>
      </w:r>
    </w:p>
    <w:p w14:paraId="11EB7F37" w14:textId="77777777" w:rsidR="00AC68D8" w:rsidRDefault="00000000">
      <w:pPr>
        <w:pStyle w:val="a3"/>
        <w:widowControl/>
        <w:spacing w:before="48" w:after="48" w:line="360" w:lineRule="auto"/>
      </w:pPr>
      <w:r>
        <w:rPr>
          <w:color w:val="333333"/>
        </w:rPr>
        <w:t>在个人设置页面，【学院】的下拉列表中，能找到所在学院就是有对应学校管理员老师注册，如果没找到所在的学院，选择</w:t>
      </w:r>
      <w:r>
        <w:rPr>
          <w:color w:val="333333"/>
        </w:rPr>
        <w:t>“</w:t>
      </w:r>
      <w:r>
        <w:rPr>
          <w:color w:val="333333"/>
        </w:rPr>
        <w:t>个人参赛</w:t>
      </w:r>
      <w:r>
        <w:rPr>
          <w:color w:val="333333"/>
        </w:rPr>
        <w:t>”</w:t>
      </w:r>
      <w:r>
        <w:rPr>
          <w:color w:val="333333"/>
        </w:rPr>
        <w:t>即可。</w:t>
      </w:r>
    </w:p>
    <w:p w14:paraId="127C2CE3" w14:textId="77777777" w:rsidR="00AC68D8" w:rsidRDefault="00000000">
      <w:pPr>
        <w:pStyle w:val="a3"/>
        <w:widowControl/>
        <w:spacing w:before="48" w:after="48" w:line="360" w:lineRule="auto"/>
      </w:pPr>
      <w:r>
        <w:rPr>
          <w:b/>
          <w:bCs/>
          <w:color w:val="000000"/>
        </w:rPr>
        <w:t>Q26</w:t>
      </w:r>
      <w:r>
        <w:rPr>
          <w:b/>
          <w:bCs/>
          <w:color w:val="000000"/>
        </w:rPr>
        <w:t>、投稿的非命题作品为什么不能缴费？</w:t>
      </w:r>
    </w:p>
    <w:p w14:paraId="40D2B404" w14:textId="77777777" w:rsidR="00AC68D8" w:rsidRDefault="00000000">
      <w:pPr>
        <w:pStyle w:val="a3"/>
        <w:widowControl/>
        <w:spacing w:before="48" w:after="48" w:line="360" w:lineRule="auto"/>
      </w:pPr>
      <w:r>
        <w:rPr>
          <w:color w:val="333333"/>
        </w:rPr>
        <w:t>参赛作品状态显示【未审核】、【未报名】、【待缴费】需要参赛者所在学校的院校管理审核、提交作品，参赛者可以联系所在学校的管理员老师处理。</w:t>
      </w:r>
    </w:p>
    <w:p w14:paraId="6E50D617" w14:textId="77777777" w:rsidR="00AC68D8" w:rsidRDefault="00000000">
      <w:pPr>
        <w:pStyle w:val="a3"/>
        <w:widowControl/>
        <w:spacing w:before="48" w:after="48" w:line="360" w:lineRule="auto"/>
      </w:pPr>
      <w:r>
        <w:rPr>
          <w:b/>
          <w:bCs/>
          <w:color w:val="000000"/>
        </w:rPr>
        <w:t>Q27</w:t>
      </w:r>
      <w:r>
        <w:rPr>
          <w:b/>
          <w:bCs/>
          <w:color w:val="000000"/>
        </w:rPr>
        <w:t>、参赛者投稿怎样才算报名成功？</w:t>
      </w:r>
    </w:p>
    <w:p w14:paraId="2E322BFD" w14:textId="77777777" w:rsidR="00AC68D8" w:rsidRDefault="00000000">
      <w:pPr>
        <w:pStyle w:val="a3"/>
        <w:widowControl/>
        <w:spacing w:before="48" w:after="48" w:line="360" w:lineRule="auto"/>
      </w:pPr>
      <w:r>
        <w:rPr>
          <w:color w:val="333333"/>
        </w:rPr>
        <w:lastRenderedPageBreak/>
        <w:t>作品状态显示【通过】、【已报名】、【已缴费】即表示报名参赛成功。</w:t>
      </w:r>
    </w:p>
    <w:p w14:paraId="55CE57A9" w14:textId="77777777" w:rsidR="00AC68D8" w:rsidRDefault="00000000">
      <w:pPr>
        <w:pStyle w:val="a3"/>
        <w:widowControl/>
        <w:spacing w:before="48" w:after="48" w:line="360" w:lineRule="auto"/>
      </w:pPr>
      <w:r>
        <w:rPr>
          <w:noProof/>
        </w:rPr>
        <w:drawing>
          <wp:inline distT="0" distB="0" distL="114300" distR="114300" wp14:anchorId="0BA364F4" wp14:editId="16649127">
            <wp:extent cx="5676900" cy="2705100"/>
            <wp:effectExtent l="0" t="0" r="7620" b="7620"/>
            <wp:docPr id="33" name="图片 4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descr="IMG_283"/>
                    <pic:cNvPicPr>
                      <a:picLocks noChangeAspect="1"/>
                    </pic:cNvPicPr>
                  </pic:nvPicPr>
                  <pic:blipFill>
                    <a:blip r:embed="rId38"/>
                    <a:stretch>
                      <a:fillRect/>
                    </a:stretch>
                  </pic:blipFill>
                  <pic:spPr>
                    <a:xfrm>
                      <a:off x="0" y="0"/>
                      <a:ext cx="5676900" cy="2705100"/>
                    </a:xfrm>
                    <a:prstGeom prst="rect">
                      <a:avLst/>
                    </a:prstGeom>
                    <a:noFill/>
                    <a:ln w="9525">
                      <a:noFill/>
                    </a:ln>
                  </pic:spPr>
                </pic:pic>
              </a:graphicData>
            </a:graphic>
          </wp:inline>
        </w:drawing>
      </w:r>
    </w:p>
    <w:p w14:paraId="6805C48F" w14:textId="77777777" w:rsidR="00AC68D8" w:rsidRDefault="00000000">
      <w:pPr>
        <w:pStyle w:val="a3"/>
        <w:widowControl/>
        <w:spacing w:before="48" w:after="48" w:line="360" w:lineRule="auto"/>
      </w:pPr>
      <w:r>
        <w:rPr>
          <w:b/>
          <w:bCs/>
          <w:color w:val="000000"/>
        </w:rPr>
        <w:t>Q28</w:t>
      </w:r>
      <w:r>
        <w:rPr>
          <w:b/>
          <w:bCs/>
          <w:color w:val="000000"/>
        </w:rPr>
        <w:t>、参赛的学术论文是否需要尚未发表的作品，获奖后还需要进行期刊发表么？</w:t>
      </w:r>
    </w:p>
    <w:p w14:paraId="40529DCE" w14:textId="77777777" w:rsidR="00AC68D8" w:rsidRDefault="00000000">
      <w:pPr>
        <w:pStyle w:val="a3"/>
        <w:widowControl/>
        <w:spacing w:before="48" w:after="48" w:line="360" w:lineRule="auto"/>
      </w:pPr>
      <w:r>
        <w:rPr>
          <w:color w:val="333333"/>
        </w:rPr>
        <w:t>已见刊和待发表的论文均可以参赛，大赛只评奖，不涉及发表，已发表的论文可以注明发表的期刊。</w:t>
      </w:r>
    </w:p>
    <w:p w14:paraId="3C7CCB57" w14:textId="77777777" w:rsidR="00AC68D8" w:rsidRDefault="00000000">
      <w:pPr>
        <w:pStyle w:val="a3"/>
        <w:widowControl/>
        <w:spacing w:before="48" w:after="48" w:line="360" w:lineRule="auto"/>
      </w:pPr>
      <w:r>
        <w:rPr>
          <w:b/>
          <w:bCs/>
          <w:color w:val="000000"/>
        </w:rPr>
        <w:t>Q29</w:t>
      </w:r>
      <w:r>
        <w:rPr>
          <w:b/>
          <w:bCs/>
          <w:color w:val="000000"/>
        </w:rPr>
        <w:t>、论文查重率具体范围是多少？</w:t>
      </w:r>
    </w:p>
    <w:p w14:paraId="1A91AAD7" w14:textId="77777777" w:rsidR="00AC68D8" w:rsidRDefault="00000000">
      <w:pPr>
        <w:pStyle w:val="a3"/>
        <w:widowControl/>
        <w:spacing w:before="48" w:after="48" w:line="360" w:lineRule="auto"/>
      </w:pPr>
      <w:r>
        <w:rPr>
          <w:color w:val="333333"/>
        </w:rPr>
        <w:t>论文重复率和设计复制率一样，大赛不做具体数字要求，建议最多</w:t>
      </w:r>
      <w:r>
        <w:rPr>
          <w:color w:val="333333"/>
        </w:rPr>
        <w:t>20%</w:t>
      </w:r>
      <w:r>
        <w:rPr>
          <w:color w:val="333333"/>
        </w:rPr>
        <w:t>以内，避免风险，且详细注释。</w:t>
      </w:r>
    </w:p>
    <w:p w14:paraId="6153B29A" w14:textId="77777777" w:rsidR="00AC68D8" w:rsidRDefault="00000000">
      <w:pPr>
        <w:pStyle w:val="a3"/>
        <w:widowControl/>
        <w:spacing w:before="48" w:after="48" w:line="360" w:lineRule="auto"/>
      </w:pPr>
      <w:r>
        <w:rPr>
          <w:b/>
          <w:bCs/>
          <w:color w:val="000000"/>
        </w:rPr>
        <w:t>Q30</w:t>
      </w:r>
      <w:r>
        <w:rPr>
          <w:b/>
          <w:bCs/>
          <w:color w:val="000000"/>
        </w:rPr>
        <w:t>、论文有格式要求吗？</w:t>
      </w:r>
    </w:p>
    <w:p w14:paraId="62F79622" w14:textId="77777777" w:rsidR="00AC68D8" w:rsidRDefault="00000000">
      <w:pPr>
        <w:pStyle w:val="a3"/>
        <w:widowControl/>
        <w:spacing w:before="48" w:after="48" w:line="360" w:lineRule="auto"/>
      </w:pPr>
      <w:r>
        <w:rPr>
          <w:color w:val="333333"/>
        </w:rPr>
        <w:t>学术论文有格式要求，可至官网下载学术论文模板。</w:t>
      </w:r>
    </w:p>
    <w:p w14:paraId="4F478E89" w14:textId="77777777" w:rsidR="00AC68D8" w:rsidRDefault="00000000">
      <w:pPr>
        <w:pStyle w:val="a3"/>
        <w:widowControl/>
        <w:spacing w:before="48" w:after="48" w:line="360" w:lineRule="auto"/>
      </w:pPr>
      <w:r>
        <w:rPr>
          <w:color w:val="333333"/>
        </w:rPr>
        <w:t>模板下载页面：</w:t>
      </w:r>
      <w:hyperlink r:id="rId39" w:history="1">
        <w:r>
          <w:rPr>
            <w:rStyle w:val="a4"/>
            <w:color w:val="1E6FFF"/>
          </w:rPr>
          <w:t>http://www.milan-aap.org.cn/About/36.html</w:t>
        </w:r>
      </w:hyperlink>
    </w:p>
    <w:p w14:paraId="07340519" w14:textId="77777777" w:rsidR="00AC68D8" w:rsidRDefault="00000000">
      <w:pPr>
        <w:pStyle w:val="a3"/>
        <w:widowControl/>
        <w:spacing w:before="48" w:after="48" w:line="360" w:lineRule="auto"/>
      </w:pPr>
      <w:r>
        <w:rPr>
          <w:b/>
          <w:bCs/>
          <w:color w:val="000000"/>
        </w:rPr>
        <w:t>Q31</w:t>
      </w:r>
      <w:r>
        <w:rPr>
          <w:b/>
          <w:bCs/>
          <w:color w:val="000000"/>
        </w:rPr>
        <w:t>、</w:t>
      </w:r>
      <w:r>
        <w:rPr>
          <w:b/>
          <w:bCs/>
          <w:color w:val="000000"/>
        </w:rPr>
        <w:t xml:space="preserve"> </w:t>
      </w:r>
      <w:r>
        <w:rPr>
          <w:b/>
          <w:bCs/>
          <w:color w:val="000000"/>
        </w:rPr>
        <w:t>评审只看展示海报吗？</w:t>
      </w:r>
    </w:p>
    <w:p w14:paraId="71B45610" w14:textId="77777777" w:rsidR="00AC68D8" w:rsidRDefault="00000000">
      <w:pPr>
        <w:pStyle w:val="a3"/>
        <w:widowControl/>
        <w:spacing w:before="48" w:after="48" w:line="360" w:lineRule="auto"/>
      </w:pPr>
      <w:r>
        <w:rPr>
          <w:color w:val="333333"/>
        </w:rPr>
        <w:t>展示海报和提交的参赛作品都会展示到评审页面。</w:t>
      </w:r>
    </w:p>
    <w:p w14:paraId="2E5696AE" w14:textId="77777777" w:rsidR="00AC68D8" w:rsidRDefault="00000000">
      <w:pPr>
        <w:pStyle w:val="a3"/>
        <w:widowControl/>
        <w:spacing w:before="48" w:after="48" w:line="360" w:lineRule="auto"/>
      </w:pPr>
      <w:r>
        <w:rPr>
          <w:b/>
          <w:bCs/>
          <w:color w:val="000000"/>
        </w:rPr>
        <w:t>Q32</w:t>
      </w:r>
      <w:r>
        <w:rPr>
          <w:b/>
          <w:bCs/>
          <w:color w:val="000000"/>
        </w:rPr>
        <w:t>、投稿系统页面的</w:t>
      </w:r>
      <w:r>
        <w:rPr>
          <w:b/>
          <w:bCs/>
          <w:color w:val="000000"/>
        </w:rPr>
        <w:t>“</w:t>
      </w:r>
      <w:r>
        <w:rPr>
          <w:b/>
          <w:bCs/>
          <w:color w:val="000000"/>
        </w:rPr>
        <w:t>曾获奖项</w:t>
      </w:r>
      <w:r>
        <w:rPr>
          <w:b/>
          <w:bCs/>
          <w:color w:val="000000"/>
        </w:rPr>
        <w:t>”</w:t>
      </w:r>
      <w:r>
        <w:rPr>
          <w:b/>
          <w:bCs/>
          <w:color w:val="000000"/>
        </w:rPr>
        <w:t>应该怎么填？</w:t>
      </w:r>
    </w:p>
    <w:p w14:paraId="4ADF5638" w14:textId="77777777" w:rsidR="00AC68D8" w:rsidRDefault="00000000">
      <w:pPr>
        <w:pStyle w:val="a3"/>
        <w:widowControl/>
        <w:spacing w:before="48" w:after="48" w:line="360" w:lineRule="auto"/>
      </w:pPr>
      <w:r>
        <w:rPr>
          <w:color w:val="333333"/>
        </w:rPr>
        <w:t>【曾获奖项】是非必填项，如果投稿的该件作品曾在其他平台获奖，可在此栏备注，并附获奖证书，没有就不需要填写。</w:t>
      </w:r>
    </w:p>
    <w:p w14:paraId="74FB8758" w14:textId="77777777" w:rsidR="00AC68D8" w:rsidRDefault="00000000">
      <w:pPr>
        <w:pStyle w:val="a3"/>
        <w:widowControl/>
        <w:spacing w:before="48" w:after="48" w:line="360" w:lineRule="auto"/>
      </w:pPr>
      <w:r>
        <w:rPr>
          <w:noProof/>
        </w:rPr>
        <w:lastRenderedPageBreak/>
        <w:drawing>
          <wp:inline distT="0" distB="0" distL="114300" distR="114300" wp14:anchorId="2B213499" wp14:editId="33EBAA99">
            <wp:extent cx="5676900" cy="3629025"/>
            <wp:effectExtent l="0" t="0" r="7620" b="13335"/>
            <wp:docPr id="19" name="图片 4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 descr="IMG_284"/>
                    <pic:cNvPicPr>
                      <a:picLocks noChangeAspect="1"/>
                    </pic:cNvPicPr>
                  </pic:nvPicPr>
                  <pic:blipFill>
                    <a:blip r:embed="rId40"/>
                    <a:stretch>
                      <a:fillRect/>
                    </a:stretch>
                  </pic:blipFill>
                  <pic:spPr>
                    <a:xfrm>
                      <a:off x="0" y="0"/>
                      <a:ext cx="5676900" cy="3629025"/>
                    </a:xfrm>
                    <a:prstGeom prst="rect">
                      <a:avLst/>
                    </a:prstGeom>
                    <a:noFill/>
                    <a:ln w="9525">
                      <a:noFill/>
                    </a:ln>
                  </pic:spPr>
                </pic:pic>
              </a:graphicData>
            </a:graphic>
          </wp:inline>
        </w:drawing>
      </w:r>
    </w:p>
    <w:p w14:paraId="70843579" w14:textId="77777777" w:rsidR="00AC68D8" w:rsidRDefault="00000000">
      <w:pPr>
        <w:pStyle w:val="a3"/>
        <w:widowControl/>
        <w:spacing w:before="48" w:after="48" w:line="360" w:lineRule="auto"/>
      </w:pPr>
      <w:r>
        <w:rPr>
          <w:b/>
          <w:bCs/>
          <w:color w:val="000000"/>
        </w:rPr>
        <w:t>Q33</w:t>
      </w:r>
      <w:r>
        <w:rPr>
          <w:b/>
          <w:bCs/>
          <w:color w:val="000000"/>
        </w:rPr>
        <w:t>、缴费后如何开发票？</w:t>
      </w:r>
    </w:p>
    <w:p w14:paraId="1B046290" w14:textId="77777777" w:rsidR="00AC68D8" w:rsidRDefault="00000000">
      <w:pPr>
        <w:pStyle w:val="a3"/>
        <w:widowControl/>
        <w:spacing w:before="48" w:after="48" w:line="360" w:lineRule="auto"/>
      </w:pPr>
      <w:r>
        <w:rPr>
          <w:color w:val="333333"/>
        </w:rPr>
        <w:t>开票请联系院校管理员老师。</w:t>
      </w:r>
    </w:p>
    <w:p w14:paraId="1245EEAE" w14:textId="77777777" w:rsidR="00AC68D8" w:rsidRDefault="00000000">
      <w:pPr>
        <w:pStyle w:val="a3"/>
        <w:widowControl/>
        <w:spacing w:before="48" w:after="48" w:line="360" w:lineRule="auto"/>
      </w:pPr>
      <w:r>
        <w:rPr>
          <w:b/>
          <w:bCs/>
          <w:color w:val="000000"/>
        </w:rPr>
        <w:t>Q34</w:t>
      </w:r>
      <w:r>
        <w:rPr>
          <w:b/>
          <w:bCs/>
          <w:color w:val="000000"/>
        </w:rPr>
        <w:t>、能不能先报名再补交作品？</w:t>
      </w:r>
    </w:p>
    <w:p w14:paraId="1FE23DD0" w14:textId="77777777" w:rsidR="00AC68D8" w:rsidRDefault="00000000">
      <w:pPr>
        <w:pStyle w:val="a3"/>
        <w:widowControl/>
        <w:spacing w:before="48" w:after="48" w:line="360" w:lineRule="auto"/>
      </w:pPr>
      <w:r>
        <w:rPr>
          <w:color w:val="333333"/>
        </w:rPr>
        <w:t>不能，参赛者上传作品才能保存，保存后才能提交作品并缴费。</w:t>
      </w:r>
    </w:p>
    <w:p w14:paraId="456A1BAB" w14:textId="77777777" w:rsidR="00AC68D8" w:rsidRDefault="00000000">
      <w:pPr>
        <w:pStyle w:val="a3"/>
        <w:widowControl/>
        <w:spacing w:before="48" w:after="48" w:line="360" w:lineRule="auto"/>
      </w:pPr>
      <w:r>
        <w:rPr>
          <w:b/>
          <w:bCs/>
          <w:color w:val="000000"/>
        </w:rPr>
        <w:t>Q35</w:t>
      </w:r>
      <w:r>
        <w:rPr>
          <w:b/>
          <w:bCs/>
          <w:color w:val="000000"/>
        </w:rPr>
        <w:t>、设计说明的字体有没有要求？一定要用官网的字体吗？</w:t>
      </w:r>
    </w:p>
    <w:p w14:paraId="12B4576D" w14:textId="77777777" w:rsidR="00AC68D8" w:rsidRDefault="00000000">
      <w:pPr>
        <w:pStyle w:val="a3"/>
        <w:widowControl/>
        <w:spacing w:before="48" w:after="48" w:line="360" w:lineRule="auto"/>
      </w:pPr>
      <w:r>
        <w:rPr>
          <w:color w:val="333333"/>
        </w:rPr>
        <w:t>没有要求，无版权争议的字体均可使用。</w:t>
      </w:r>
    </w:p>
    <w:p w14:paraId="2B8A9E15" w14:textId="77777777" w:rsidR="00AC68D8" w:rsidRDefault="00000000">
      <w:pPr>
        <w:pStyle w:val="a3"/>
        <w:widowControl/>
        <w:spacing w:before="48" w:after="48" w:line="360" w:lineRule="auto"/>
      </w:pPr>
      <w:r>
        <w:rPr>
          <w:b/>
          <w:bCs/>
          <w:color w:val="000000"/>
        </w:rPr>
        <w:t>Q36</w:t>
      </w:r>
      <w:r>
        <w:rPr>
          <w:b/>
          <w:bCs/>
          <w:color w:val="000000"/>
        </w:rPr>
        <w:t>、作品提交后如何编辑作品？</w:t>
      </w:r>
    </w:p>
    <w:p w14:paraId="7FDF48EB" w14:textId="77777777" w:rsidR="00AC68D8" w:rsidRDefault="00000000">
      <w:pPr>
        <w:pStyle w:val="a3"/>
        <w:widowControl/>
        <w:spacing w:before="48" w:after="48" w:line="312" w:lineRule="auto"/>
        <w:jc w:val="left"/>
      </w:pPr>
      <w:r>
        <w:rPr>
          <w:color w:val="333333"/>
          <w:sz w:val="22"/>
          <w:szCs w:val="22"/>
        </w:rPr>
        <w:t>作品一经提交将无法编辑修改，请同学们在提交前仔细核查参赛信息及提交文件。作品提交后、未缴费前，可删除作品重新上传，作品缴费后将不能编辑、删除。</w:t>
      </w:r>
    </w:p>
    <w:p w14:paraId="33FD4F8A" w14:textId="77777777" w:rsidR="00AC68D8" w:rsidRDefault="00000000">
      <w:pPr>
        <w:pStyle w:val="a3"/>
        <w:widowControl/>
        <w:spacing w:before="48" w:after="48" w:line="360" w:lineRule="auto"/>
      </w:pPr>
      <w:r>
        <w:rPr>
          <w:b/>
          <w:bCs/>
          <w:color w:val="000000"/>
        </w:rPr>
        <w:t>Q37</w:t>
      </w:r>
      <w:r>
        <w:rPr>
          <w:b/>
          <w:bCs/>
          <w:color w:val="000000"/>
        </w:rPr>
        <w:t>、院校缴费前需要注意哪些事项？</w:t>
      </w:r>
    </w:p>
    <w:p w14:paraId="17E137D4" w14:textId="77777777" w:rsidR="00AC68D8" w:rsidRDefault="00000000">
      <w:pPr>
        <w:pStyle w:val="a3"/>
        <w:widowControl/>
        <w:ind w:right="96"/>
      </w:pPr>
      <w:r>
        <w:rPr>
          <w:color w:val="595959"/>
          <w:spacing w:val="8"/>
          <w:shd w:val="clear" w:color="auto" w:fill="FFFFFF"/>
        </w:rPr>
        <w:t>院校管理员点击缴费清单，进入缴费页面，点击【立即支付】按钮生成订单后，如又有新提交作品，可取消订单，重新生成。</w:t>
      </w:r>
    </w:p>
    <w:p w14:paraId="36277990" w14:textId="77777777" w:rsidR="00AC68D8" w:rsidRDefault="00000000">
      <w:pPr>
        <w:pStyle w:val="a3"/>
        <w:widowControl/>
        <w:ind w:right="96"/>
      </w:pPr>
      <w:r>
        <w:rPr>
          <w:noProof/>
        </w:rPr>
        <w:lastRenderedPageBreak/>
        <w:drawing>
          <wp:inline distT="0" distB="0" distL="114300" distR="114300" wp14:anchorId="72FC8153" wp14:editId="5BFA53DF">
            <wp:extent cx="5638800" cy="3552825"/>
            <wp:effectExtent l="0" t="0" r="0" b="13335"/>
            <wp:docPr id="34" name="图片 4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IMG_285"/>
                    <pic:cNvPicPr>
                      <a:picLocks noChangeAspect="1"/>
                    </pic:cNvPicPr>
                  </pic:nvPicPr>
                  <pic:blipFill>
                    <a:blip r:embed="rId41"/>
                    <a:stretch>
                      <a:fillRect/>
                    </a:stretch>
                  </pic:blipFill>
                  <pic:spPr>
                    <a:xfrm>
                      <a:off x="0" y="0"/>
                      <a:ext cx="5638800" cy="3552825"/>
                    </a:xfrm>
                    <a:prstGeom prst="rect">
                      <a:avLst/>
                    </a:prstGeom>
                    <a:noFill/>
                    <a:ln w="9525">
                      <a:noFill/>
                    </a:ln>
                  </pic:spPr>
                </pic:pic>
              </a:graphicData>
            </a:graphic>
          </wp:inline>
        </w:drawing>
      </w:r>
    </w:p>
    <w:p w14:paraId="236F4FF9" w14:textId="77777777" w:rsidR="00AC68D8" w:rsidRDefault="00000000">
      <w:pPr>
        <w:pStyle w:val="a3"/>
        <w:widowControl/>
        <w:spacing w:before="48" w:after="48" w:line="360" w:lineRule="auto"/>
      </w:pPr>
      <w:r>
        <w:rPr>
          <w:rFonts w:ascii="BlinkMacSystemFont" w:eastAsia="BlinkMacSystemFont" w:hAnsi="BlinkMacSystemFont" w:cs="BlinkMacSystemFont"/>
          <w:b/>
          <w:bCs/>
          <w:color w:val="000000"/>
          <w:spacing w:val="8"/>
          <w:sz w:val="22"/>
          <w:szCs w:val="22"/>
          <w:shd w:val="clear" w:color="auto" w:fill="F9E795"/>
        </w:rPr>
        <w:t>温馨提示：</w:t>
      </w:r>
      <w:r>
        <w:rPr>
          <w:rFonts w:ascii="BlinkMacSystemFont" w:eastAsia="BlinkMacSystemFont" w:hAnsi="BlinkMacSystemFont" w:cs="BlinkMacSystemFont"/>
          <w:color w:val="5D5D5D"/>
          <w:spacing w:val="8"/>
          <w:sz w:val="22"/>
          <w:szCs w:val="22"/>
          <w:shd w:val="clear" w:color="auto" w:fill="FFFFFF"/>
        </w:rPr>
        <w:t>点击【清单】按钮，即可查看当前订单所包含的作品列表。</w:t>
      </w:r>
    </w:p>
    <w:p w14:paraId="005BC1F4" w14:textId="77777777" w:rsidR="00AC68D8" w:rsidRDefault="00000000">
      <w:pPr>
        <w:pStyle w:val="a3"/>
        <w:widowControl/>
        <w:spacing w:before="48" w:after="48" w:line="360" w:lineRule="auto"/>
      </w:pPr>
      <w:r>
        <w:rPr>
          <w:noProof/>
        </w:rPr>
        <w:drawing>
          <wp:inline distT="0" distB="0" distL="114300" distR="114300" wp14:anchorId="2D7082A1" wp14:editId="5050348D">
            <wp:extent cx="5715000" cy="3486150"/>
            <wp:effectExtent l="0" t="0" r="0" b="3810"/>
            <wp:docPr id="31" name="图片 4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7" descr="IMG_286"/>
                    <pic:cNvPicPr>
                      <a:picLocks noChangeAspect="1"/>
                    </pic:cNvPicPr>
                  </pic:nvPicPr>
                  <pic:blipFill>
                    <a:blip r:embed="rId42"/>
                    <a:stretch>
                      <a:fillRect/>
                    </a:stretch>
                  </pic:blipFill>
                  <pic:spPr>
                    <a:xfrm>
                      <a:off x="0" y="0"/>
                      <a:ext cx="5715000" cy="3486150"/>
                    </a:xfrm>
                    <a:prstGeom prst="rect">
                      <a:avLst/>
                    </a:prstGeom>
                    <a:noFill/>
                    <a:ln w="9525">
                      <a:noFill/>
                    </a:ln>
                  </pic:spPr>
                </pic:pic>
              </a:graphicData>
            </a:graphic>
          </wp:inline>
        </w:drawing>
      </w:r>
    </w:p>
    <w:p w14:paraId="5B2C4D7C" w14:textId="77777777" w:rsidR="00AC68D8" w:rsidRDefault="00000000">
      <w:pPr>
        <w:pStyle w:val="a3"/>
        <w:widowControl/>
        <w:spacing w:before="48" w:after="48" w:line="360" w:lineRule="auto"/>
      </w:pPr>
      <w:r>
        <w:rPr>
          <w:b/>
          <w:bCs/>
          <w:color w:val="000000"/>
        </w:rPr>
        <w:t>Q38</w:t>
      </w:r>
      <w:r>
        <w:rPr>
          <w:b/>
          <w:bCs/>
          <w:color w:val="000000"/>
        </w:rPr>
        <w:t>、学校改名了但系统名称还未更新，应该找谁处理？</w:t>
      </w:r>
    </w:p>
    <w:p w14:paraId="5FB2633B" w14:textId="07A95B84" w:rsidR="00AC68D8" w:rsidRPr="008870E9" w:rsidRDefault="00000000" w:rsidP="008870E9">
      <w:pPr>
        <w:pStyle w:val="a3"/>
        <w:widowControl/>
        <w:spacing w:before="48" w:after="48" w:line="360" w:lineRule="auto"/>
      </w:pPr>
      <w:r>
        <w:rPr>
          <w:color w:val="333333"/>
        </w:rPr>
        <w:t>可让院校负责老师联系添加教师咨询</w:t>
      </w:r>
      <w:r>
        <w:rPr>
          <w:color w:val="333333"/>
        </w:rPr>
        <w:t>QQ</w:t>
      </w:r>
      <w:r>
        <w:rPr>
          <w:color w:val="333333"/>
        </w:rPr>
        <w:t>群：</w:t>
      </w:r>
      <w:r>
        <w:rPr>
          <w:color w:val="333333"/>
        </w:rPr>
        <w:t>383678081</w:t>
      </w:r>
      <w:r>
        <w:rPr>
          <w:color w:val="333333"/>
        </w:rPr>
        <w:t>联系群管理员或联系分赛区相关负责老师反馈。</w:t>
      </w:r>
    </w:p>
    <w:sectPr w:rsidR="00AC68D8" w:rsidRPr="008870E9">
      <w:pgSz w:w="11906" w:h="16838"/>
      <w:pgMar w:top="1440" w:right="1746" w:bottom="986"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FDC68" w14:textId="77777777" w:rsidR="00117408" w:rsidRDefault="00117408" w:rsidP="00E86A2B">
      <w:r>
        <w:separator/>
      </w:r>
    </w:p>
  </w:endnote>
  <w:endnote w:type="continuationSeparator" w:id="0">
    <w:p w14:paraId="6057669C" w14:textId="77777777" w:rsidR="00117408" w:rsidRDefault="00117408" w:rsidP="00E86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小标宋">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linkMacSystemFont">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493F5" w14:textId="77777777" w:rsidR="00117408" w:rsidRDefault="00117408" w:rsidP="00E86A2B">
      <w:r>
        <w:separator/>
      </w:r>
    </w:p>
  </w:footnote>
  <w:footnote w:type="continuationSeparator" w:id="0">
    <w:p w14:paraId="486E36AB" w14:textId="77777777" w:rsidR="00117408" w:rsidRDefault="00117408" w:rsidP="00E86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424E33"/>
    <w:multiLevelType w:val="multilevel"/>
    <w:tmpl w:val="81424E33"/>
    <w:lvl w:ilvl="0">
      <w:start w:val="1"/>
      <w:numFmt w:val="bullet"/>
      <w:lvlText w:val=""/>
      <w:lvlJc w:val="left"/>
      <w:pPr>
        <w:ind w:left="720"/>
      </w:pPr>
      <w:rPr>
        <w:rFonts w:ascii="Wingdings" w:eastAsia="Wingdings" w:hAnsi="Wingdings" w:cs="Wingdings"/>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1" w15:restartNumberingAfterBreak="0">
    <w:nsid w:val="A57D22B0"/>
    <w:multiLevelType w:val="multilevel"/>
    <w:tmpl w:val="A57D22B0"/>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2" w15:restartNumberingAfterBreak="0">
    <w:nsid w:val="AAC8C955"/>
    <w:multiLevelType w:val="multilevel"/>
    <w:tmpl w:val="AAC8C955"/>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3" w15:restartNumberingAfterBreak="0">
    <w:nsid w:val="D28D41AF"/>
    <w:multiLevelType w:val="multilevel"/>
    <w:tmpl w:val="D28D41AF"/>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4" w15:restartNumberingAfterBreak="0">
    <w:nsid w:val="10F74B50"/>
    <w:multiLevelType w:val="multilevel"/>
    <w:tmpl w:val="10F74B50"/>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5" w15:restartNumberingAfterBreak="0">
    <w:nsid w:val="1AB4602E"/>
    <w:multiLevelType w:val="multilevel"/>
    <w:tmpl w:val="1AB4602E"/>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6" w15:restartNumberingAfterBreak="0">
    <w:nsid w:val="32F3F492"/>
    <w:multiLevelType w:val="multilevel"/>
    <w:tmpl w:val="32F3F492"/>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7" w15:restartNumberingAfterBreak="0">
    <w:nsid w:val="413B5D75"/>
    <w:multiLevelType w:val="multilevel"/>
    <w:tmpl w:val="413B5D75"/>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abstractNum w:abstractNumId="8" w15:restartNumberingAfterBreak="0">
    <w:nsid w:val="4371D3A9"/>
    <w:multiLevelType w:val="multilevel"/>
    <w:tmpl w:val="4371D3A9"/>
    <w:lvl w:ilvl="0">
      <w:start w:val="1"/>
      <w:numFmt w:val="bullet"/>
      <w:lvlText w:val=""/>
      <w:lvlJc w:val="left"/>
      <w:pPr>
        <w:ind w:left="720"/>
      </w:pPr>
      <w:rPr>
        <w:rFonts w:ascii="Wingdings" w:eastAsia="Wingdings" w:hAnsi="Wingdings" w:cs="Wingdings" w:hint="default"/>
      </w:rPr>
    </w:lvl>
    <w:lvl w:ilvl="1">
      <w:start w:val="1"/>
      <w:numFmt w:val="bullet"/>
      <w:lvlText w:val="¡"/>
      <w:lvlJc w:val="left"/>
      <w:pPr>
        <w:ind w:left="1440"/>
      </w:pPr>
      <w:rPr>
        <w:rFonts w:ascii="Wingdings" w:eastAsia="Wingdings" w:hAnsi="Wingdings" w:cs="Wingdings" w:hint="default"/>
      </w:rPr>
    </w:lvl>
    <w:lvl w:ilvl="2">
      <w:start w:val="1"/>
      <w:numFmt w:val="bullet"/>
      <w:lvlText w:val=""/>
      <w:lvlJc w:val="left"/>
      <w:pPr>
        <w:ind w:left="2160"/>
      </w:pPr>
      <w:rPr>
        <w:rFonts w:ascii="Wingdings" w:eastAsia="Wingdings" w:hAnsi="Wingdings" w:cs="Wingdings" w:hint="default"/>
      </w:rPr>
    </w:lvl>
    <w:lvl w:ilvl="3">
      <w:start w:val="1"/>
      <w:numFmt w:val="bullet"/>
      <w:lvlText w:val=""/>
      <w:lvlJc w:val="left"/>
      <w:pPr>
        <w:ind w:left="2880"/>
      </w:pPr>
      <w:rPr>
        <w:rFonts w:ascii="Wingdings" w:eastAsia="Wingdings" w:hAnsi="Wingdings" w:cs="Wingdings" w:hint="default"/>
      </w:rPr>
    </w:lvl>
    <w:lvl w:ilvl="4">
      <w:start w:val="1"/>
      <w:numFmt w:val="bullet"/>
      <w:lvlText w:val="¡"/>
      <w:lvlJc w:val="left"/>
      <w:pPr>
        <w:ind w:left="3600"/>
      </w:pPr>
      <w:rPr>
        <w:rFonts w:ascii="Wingdings" w:eastAsia="Wingdings" w:hAnsi="Wingdings" w:cs="Wingdings" w:hint="default"/>
      </w:rPr>
    </w:lvl>
    <w:lvl w:ilvl="5">
      <w:start w:val="1"/>
      <w:numFmt w:val="bullet"/>
      <w:lvlText w:val=""/>
      <w:lvlJc w:val="left"/>
      <w:pPr>
        <w:ind w:left="4320"/>
      </w:pPr>
      <w:rPr>
        <w:rFonts w:ascii="Wingdings" w:eastAsia="Wingdings" w:hAnsi="Wingdings" w:cs="Wingdings" w:hint="default"/>
      </w:rPr>
    </w:lvl>
    <w:lvl w:ilvl="6">
      <w:start w:val="1"/>
      <w:numFmt w:val="bullet"/>
      <w:lvlText w:val=""/>
      <w:lvlJc w:val="left"/>
      <w:pPr>
        <w:ind w:left="5040"/>
      </w:pPr>
      <w:rPr>
        <w:rFonts w:ascii="Wingdings" w:eastAsia="Wingdings" w:hAnsi="Wingdings" w:cs="Wingdings" w:hint="default"/>
      </w:rPr>
    </w:lvl>
    <w:lvl w:ilvl="7">
      <w:start w:val="1"/>
      <w:numFmt w:val="bullet"/>
      <w:lvlText w:val="¡"/>
      <w:lvlJc w:val="left"/>
      <w:pPr>
        <w:ind w:left="5760"/>
      </w:pPr>
      <w:rPr>
        <w:rFonts w:ascii="Wingdings" w:eastAsia="Wingdings" w:hAnsi="Wingdings" w:cs="Wingdings" w:hint="default"/>
      </w:rPr>
    </w:lvl>
    <w:lvl w:ilvl="8">
      <w:start w:val="1"/>
      <w:numFmt w:val="decimal"/>
      <w:lvlText w:val="%9."/>
      <w:lvlJc w:val="left"/>
      <w:pPr>
        <w:tabs>
          <w:tab w:val="left" w:pos="6480"/>
        </w:tabs>
        <w:ind w:left="6480" w:hanging="360"/>
      </w:pPr>
    </w:lvl>
  </w:abstractNum>
  <w:num w:numId="1" w16cid:durableId="1779980116">
    <w:abstractNumId w:val="0"/>
  </w:num>
  <w:num w:numId="2" w16cid:durableId="1487627160">
    <w:abstractNumId w:val="4"/>
  </w:num>
  <w:num w:numId="3" w16cid:durableId="913316451">
    <w:abstractNumId w:val="7"/>
  </w:num>
  <w:num w:numId="4" w16cid:durableId="249049506">
    <w:abstractNumId w:val="2"/>
  </w:num>
  <w:num w:numId="5" w16cid:durableId="998849917">
    <w:abstractNumId w:val="6"/>
  </w:num>
  <w:num w:numId="6" w16cid:durableId="1352105508">
    <w:abstractNumId w:val="5"/>
  </w:num>
  <w:num w:numId="7" w16cid:durableId="222757117">
    <w:abstractNumId w:val="8"/>
  </w:num>
  <w:num w:numId="8" w16cid:durableId="549726090">
    <w:abstractNumId w:val="3"/>
  </w:num>
  <w:num w:numId="9" w16cid:durableId="1659921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M4YmRiMDIwZTdlYWEzN2EzMGYzNWM5MjBiNDlkMGIifQ=="/>
  </w:docVars>
  <w:rsids>
    <w:rsidRoot w:val="00AC68D8"/>
    <w:rsid w:val="00117408"/>
    <w:rsid w:val="003556A3"/>
    <w:rsid w:val="0073518C"/>
    <w:rsid w:val="008870E9"/>
    <w:rsid w:val="00A50B39"/>
    <w:rsid w:val="00AC68D8"/>
    <w:rsid w:val="00C72768"/>
    <w:rsid w:val="00E86A2B"/>
    <w:rsid w:val="23941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EE480"/>
  <w15:docId w15:val="{7E368551-7BED-4A47-A590-320D2067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widowControl/>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Pr>
      <w:sz w:val="24"/>
    </w:rPr>
  </w:style>
  <w:style w:type="character" w:styleId="a4">
    <w:name w:val="Hyperlink"/>
    <w:basedOn w:val="a0"/>
    <w:rPr>
      <w:color w:val="0000FF"/>
      <w:u w:val="single"/>
    </w:rPr>
  </w:style>
  <w:style w:type="paragraph" w:styleId="a5">
    <w:name w:val="header"/>
    <w:basedOn w:val="a"/>
    <w:link w:val="a6"/>
    <w:rsid w:val="00E86A2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86A2B"/>
    <w:rPr>
      <w:rFonts w:asciiTheme="minorHAnsi" w:eastAsiaTheme="minorEastAsia" w:hAnsiTheme="minorHAnsi" w:cstheme="minorBidi"/>
      <w:kern w:val="2"/>
      <w:sz w:val="18"/>
      <w:szCs w:val="18"/>
    </w:rPr>
  </w:style>
  <w:style w:type="paragraph" w:styleId="a7">
    <w:name w:val="footer"/>
    <w:basedOn w:val="a"/>
    <w:link w:val="a8"/>
    <w:rsid w:val="00E86A2B"/>
    <w:pPr>
      <w:tabs>
        <w:tab w:val="center" w:pos="4153"/>
        <w:tab w:val="right" w:pos="8306"/>
      </w:tabs>
      <w:snapToGrid w:val="0"/>
      <w:jc w:val="left"/>
    </w:pPr>
    <w:rPr>
      <w:sz w:val="18"/>
      <w:szCs w:val="18"/>
    </w:rPr>
  </w:style>
  <w:style w:type="character" w:customStyle="1" w:styleId="a8">
    <w:name w:val="页脚 字符"/>
    <w:basedOn w:val="a0"/>
    <w:link w:val="a7"/>
    <w:rsid w:val="00E86A2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milan-aap.org.cn/About/36.html"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mp.weixin.qq.com/s?__biz=Mzg2MzU1MzYwNg==&amp;mid=2247497978&amp;idx=1&amp;sn=1605a848415450dae98dacbd6035664d&amp;chksm=ce7469d3f903e0c5d29fd226a63cfc32fdac1cf7e42321bf717c31f4ec5cb6cf0cad09f0a56d&amp;scene=21" TargetMode="External"/><Relationship Id="rId37" Type="http://schemas.openxmlformats.org/officeDocument/2006/relationships/image" Target="media/image28.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867F5-137A-4B21-B6E8-145408BF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李欣玥</dc:creator>
  <cp:lastModifiedBy>严 勇</cp:lastModifiedBy>
  <cp:revision>6</cp:revision>
  <dcterms:created xsi:type="dcterms:W3CDTF">2023-02-26T11:23:00Z</dcterms:created>
  <dcterms:modified xsi:type="dcterms:W3CDTF">2023-02-28T07:57:00Z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31B3C059CA174225BBB9428D9BF152C3</vt:lpwstr>
  </property>
</Properties>
</file>